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A835C4" w:rsidP="00A835C4">
      <w:pPr>
        <w:rPr>
          <w:rFonts w:ascii="Times New Roman" w:hAnsi="Times New Roman" w:cs="Times New Roman"/>
          <w:sz w:val="44"/>
          <w:szCs w:val="44"/>
        </w:rPr>
      </w:pPr>
    </w:p>
    <w:p w:rsidR="00A835C4" w:rsidP="00A835C4">
      <w:pPr>
        <w:rPr>
          <w:rFonts w:ascii="Times New Roman" w:hAnsi="Times New Roman" w:cs="Times New Roman"/>
          <w:sz w:val="44"/>
          <w:szCs w:val="44"/>
        </w:rPr>
      </w:pPr>
    </w:p>
    <w:p w:rsidR="00A835C4" w:rsidP="00A835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A835C4" w:rsidP="00A835C4">
      <w:pPr>
        <w:rPr>
          <w:rFonts w:ascii="Times New Roman" w:hAnsi="Times New Roman" w:cs="Times New Roman"/>
          <w:sz w:val="44"/>
          <w:szCs w:val="44"/>
        </w:rPr>
      </w:pPr>
    </w:p>
    <w:p w:rsidR="00A835C4" w:rsidP="00A835C4">
      <w:pPr>
        <w:rPr>
          <w:rFonts w:ascii="Times New Roman" w:hAnsi="Times New Roman" w:cs="Times New Roman"/>
          <w:sz w:val="44"/>
          <w:szCs w:val="44"/>
        </w:rPr>
      </w:pPr>
    </w:p>
    <w:p w:rsidR="00A835C4" w:rsidP="00A835C4">
      <w:pPr>
        <w:rPr>
          <w:rFonts w:ascii="Times New Roman" w:hAnsi="Times New Roman" w:cs="Times New Roman"/>
          <w:sz w:val="36"/>
          <w:szCs w:val="36"/>
        </w:rPr>
      </w:pPr>
      <w:r w:rsidRPr="00A835C4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</w:p>
    <w:p w:rsidR="00A835C4" w:rsidRPr="00A835C4" w:rsidP="00A835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Pr="00A835C4">
        <w:rPr>
          <w:rFonts w:ascii="Times New Roman" w:hAnsi="Times New Roman" w:cs="Times New Roman"/>
          <w:sz w:val="36"/>
          <w:szCs w:val="36"/>
        </w:rPr>
        <w:t>ПРОТОКОЛ</w:t>
      </w:r>
    </w:p>
    <w:p w:rsidR="00A835C4" w:rsidRPr="00A835C4" w:rsidP="00A835C4">
      <w:pPr>
        <w:jc w:val="both"/>
        <w:rPr>
          <w:rFonts w:ascii="Times New Roman" w:hAnsi="Times New Roman" w:cs="Times New Roman"/>
          <w:sz w:val="36"/>
          <w:szCs w:val="36"/>
        </w:rPr>
      </w:pPr>
      <w:r w:rsidRPr="00A835C4">
        <w:rPr>
          <w:rFonts w:ascii="Times New Roman" w:hAnsi="Times New Roman" w:cs="Times New Roman"/>
          <w:sz w:val="36"/>
          <w:szCs w:val="36"/>
        </w:rPr>
        <w:t xml:space="preserve">ОБЩЕГО СОБРАНИЯ УЧАСТНИКОВ ОБЩЕЙ (ДОЛЕВОЙ) </w:t>
      </w:r>
      <w:r w:rsidRPr="00A835C4">
        <w:rPr>
          <w:rFonts w:ascii="Times New Roman" w:hAnsi="Times New Roman" w:cs="Times New Roman"/>
          <w:sz w:val="36"/>
          <w:szCs w:val="36"/>
        </w:rPr>
        <w:t xml:space="preserve">СОБСТВЕННОСТИ ПО СП КУЗЯНОВСКИЙ </w:t>
      </w:r>
      <w:r w:rsidRPr="00A835C4">
        <w:rPr>
          <w:rFonts w:ascii="Times New Roman" w:hAnsi="Times New Roman" w:cs="Times New Roman"/>
          <w:sz w:val="36"/>
          <w:szCs w:val="36"/>
        </w:rPr>
        <w:t xml:space="preserve">СЕЛЬСОВЕТ МУНИЦИПАЛЬНОГО РАЙОНА ИШИМБАЙСКИЙ </w:t>
      </w:r>
      <w:r w:rsidRPr="00A835C4">
        <w:rPr>
          <w:rFonts w:ascii="Times New Roman" w:hAnsi="Times New Roman" w:cs="Times New Roman"/>
          <w:sz w:val="36"/>
          <w:szCs w:val="36"/>
        </w:rPr>
        <w:t>РАЙОН  РЕСПУБЛИКИ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835C4">
        <w:rPr>
          <w:rFonts w:ascii="Times New Roman" w:hAnsi="Times New Roman" w:cs="Times New Roman"/>
          <w:sz w:val="36"/>
          <w:szCs w:val="36"/>
        </w:rPr>
        <w:t xml:space="preserve"> БАШКОРТОСТАН</w:t>
      </w:r>
    </w:p>
    <w:p w:rsidR="009B6966" w:rsidRPr="00A835C4">
      <w:pPr>
        <w:rPr>
          <w:sz w:val="36"/>
          <w:szCs w:val="36"/>
        </w:rPr>
        <w:sectPr w:rsidSect="00A835C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0" w:name="_GoBack"/>
      <w:bookmarkEnd w:id="0"/>
    </w:p>
    <w:p w:rsidR="00E037CC" w:rsidRPr="000001FF" w:rsidP="00000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E037CC" w:rsidRPr="000001FF" w:rsidP="002403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0001FF" w:rsidR="00C47C07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ПРОТОКОЛ</w:t>
      </w:r>
    </w:p>
    <w:p w:rsidR="00E037CC" w:rsidP="002403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общего собрания собственников земельных долей </w:t>
      </w:r>
      <w:r w:rsidRPr="000001FF" w:rsidR="003F6098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- </w:t>
      </w:r>
      <w:r w:rsidRPr="000001FF" w:rsidR="006406C6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участников 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общей долевой  собственности на земельный </w:t>
      </w:r>
      <w:r w:rsidRPr="000001FF" w:rsidR="005A4E1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участок с кадастровым номером 02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:</w:t>
      </w:r>
      <w:r w:rsidRPr="000001FF" w:rsidR="00547F2B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28:000000:</w:t>
      </w:r>
      <w:r w:rsidRPr="000001FF" w:rsidR="001A46A4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200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, </w:t>
      </w:r>
      <w:r w:rsidRPr="000001FF" w:rsidR="005A4E1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расположенный в границах сельского поселения </w:t>
      </w:r>
      <w:r w:rsidRPr="000001FF" w:rsidR="001A46A4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Кузяновский</w:t>
      </w:r>
      <w:r w:rsidRPr="000001FF" w:rsidR="005A4E1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сельсовет муниципального района Ишимбайский район РБ.</w:t>
      </w:r>
    </w:p>
    <w:p w:rsidR="0024030D" w:rsidRPr="000001FF" w:rsidP="002403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E037CC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         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с. </w:t>
      </w:r>
      <w:r w:rsidRPr="000001FF" w:rsidR="001A46A4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Кузяново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ab/>
        <w:tab/>
        <w:tab/>
        <w:tab/>
        <w:t xml:space="preserve"> </w:t>
      </w:r>
      <w:r w:rsidRPr="000001FF" w:rsidR="00907A5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       </w:t>
      </w:r>
      <w:r w:rsidRPr="000001F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                 </w:t>
      </w:r>
      <w:r w:rsid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</w:t>
      </w:r>
      <w:r w:rsidRPr="000001FF" w:rsidR="00C47C07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ab/>
      </w:r>
      <w:r w:rsid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         </w:t>
      </w:r>
      <w:r w:rsidRPr="000001FF" w:rsidR="0029507C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11 апреля</w:t>
      </w:r>
      <w:r w:rsidRPr="000001FF" w:rsidR="00C45B9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</w:t>
      </w:r>
      <w:r w:rsidRPr="000001FF" w:rsidR="0029507C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2025</w:t>
      </w:r>
      <w:r w:rsidRPr="000001FF" w:rsidR="00597BC3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года</w:t>
      </w:r>
    </w:p>
    <w:p w:rsidR="0024030D" w:rsidRPr="000001FF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E037C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  <w:t xml:space="preserve">Общее собрание участников долевой собственности проводится по 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требованию Ф</w:t>
      </w:r>
      <w:r w:rsidRPr="000001FF" w:rsidR="00085CD8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З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«Об обороте земель сельскохозяйственного назначения (ФЗ №101 от 24.07.2002 г. ст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14.1), о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предстоящем собрании было объявлено за 40 дней до его проведения путе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м размещения объявления в газетах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«Восход» от</w:t>
      </w:r>
      <w:r w:rsidRPr="000001FF" w:rsidR="00F8416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28 февраля 2025</w:t>
      </w:r>
      <w:r w:rsidRPr="000001FF" w:rsidR="00F8416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года №</w:t>
      </w:r>
      <w:r w:rsidRPr="000001FF" w:rsidR="00F8416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9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, (оригинал указанной  газеты прилагается), </w:t>
      </w:r>
      <w:r w:rsidRPr="000001FF" w:rsidR="0036710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«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Республика Башкортостан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» от 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8 февраля 2025 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г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. № 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24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(оригинал указанной  газеты прилагается), 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было размещено на информационных щит</w:t>
      </w:r>
      <w:r w:rsidRPr="000001FF" w:rsidR="00021D07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ах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по адресу: Ишимбайский райо</w:t>
      </w:r>
      <w:r w:rsidRPr="000001FF" w:rsidR="00547F2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н, с.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Кузяново</w:t>
      </w:r>
      <w:r w:rsidRPr="000001FF" w:rsidR="00547F2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ул.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Советская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 д.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46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 на официальном сайте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</w:t>
      </w:r>
    </w:p>
    <w:p w:rsidR="00E037C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Место проведения: </w:t>
      </w:r>
      <w:r w:rsidRPr="000001FF" w:rsidR="005A4E1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Ишимбайский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район, 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с. 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Кузяново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, </w:t>
      </w: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ул. 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Советская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 д.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46</w:t>
      </w:r>
    </w:p>
    <w:p w:rsidR="00E037C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B1283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Время проведения:</w:t>
        <w:tab/>
        <w:t>нача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ло 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–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15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.00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часов, окончание 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1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6</w:t>
      </w:r>
      <w:r w:rsidRPr="000001FF" w:rsidR="00AF0452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.00</w:t>
      </w:r>
      <w:r w:rsidRPr="000001FF" w:rsidR="005B5CF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часов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</w:t>
      </w:r>
    </w:p>
    <w:p w:rsidR="00375E6D" w:rsidRPr="000001FF" w:rsidP="0000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Общее число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участников общей (долевой) собственности н</w:t>
      </w:r>
      <w:r w:rsidRPr="000001FF" w:rsidR="00021D07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а земельный участок из земель сельскохозяйственного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назначения, расположенного в границах сельского поселения </w:t>
      </w:r>
      <w:r w:rsidRPr="000001FF" w:rsidR="001A46A4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Кузяновский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сельсовет муниципального района Ишимбайский район РБ, кадастровый номер участка 02:28:000000:</w:t>
      </w:r>
      <w:r w:rsidRPr="000001FF" w:rsidR="0059740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200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по состоянию на 11 апреля 2025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г.,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составляет 4</w:t>
      </w:r>
      <w:r w:rsidRPr="000001FF" w:rsidR="0059740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31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, </w:t>
      </w:r>
      <w:r w:rsidRPr="000001FF" w:rsidR="002F156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у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мерших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84, выделившихся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 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составляет 72, количество пайщиков 219</w:t>
      </w:r>
      <w:r w:rsidRPr="000001FF" w:rsidR="008705A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(275 долей)</w:t>
      </w:r>
    </w:p>
    <w:p w:rsidR="00702483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547F2B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</w:r>
      <w:r w:rsidRPr="000001FF" w:rsidR="00E037C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Присутствовало на собрании </w:t>
      </w:r>
      <w:r w:rsidRPr="000001FF" w:rsidR="003131F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–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112</w:t>
      </w:r>
      <w:r w:rsidRPr="000001FF" w:rsidR="00E037C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собственников земельных долей,</w:t>
      </w:r>
      <w:r w:rsidRPr="000001FF" w:rsidR="009711B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владеющих </w:t>
      </w:r>
      <w:r w:rsidRPr="000001FF" w:rsidR="009B7AB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5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1</w:t>
      </w:r>
      <w:r w:rsidRPr="000001FF" w:rsidR="009B7AB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%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процентами таких долей </w:t>
      </w:r>
      <w:r w:rsidRPr="000001FF" w:rsidR="00A1589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от общего числа собственников</w:t>
      </w:r>
      <w:r w:rsidRPr="000001FF" w:rsidR="00BD29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</w:t>
      </w:r>
      <w:r w:rsidRPr="000001FF" w:rsidR="00C45B9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021D07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что в силу ст. 14.1 Федерального закона «Об обороте земель сельскохозяйственного назначения» от 24.07.2002 № 101-ФЗ (с изменениями и дополнениями) составляет не менее чем 50 процентов от общего числа участников долевой собственности, о чем свидетельствует регистрационный лист (Приложение № 1 к Протоколу собрания</w:t>
      </w:r>
      <w:r w:rsidRPr="000001FF" w:rsidR="0018004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собственников земельных долей),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в праве общей собственности на земельный участок, </w:t>
      </w:r>
    </w:p>
    <w:p w:rsidR="00266F98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4C239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  <w:t>На собрании присутствовал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и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начальник</w:t>
      </w: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МБУ «Ишимбайский ИКЦ» Мухаметзянов Р.Р., глава ИП КФХ Лейтер Е.Г. </w:t>
      </w:r>
    </w:p>
    <w:p w:rsidR="00E037CC" w:rsidRPr="000001FF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29507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Повестка дня общего собрания:</w:t>
      </w:r>
    </w:p>
    <w:p w:rsidR="008738A3" w:rsidRPr="000001FF" w:rsidP="000001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35" w:hanging="37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32"/>
          <w:lang w:val="ru-RU" w:eastAsia="en-US" w:bidi="ar-SA"/>
        </w:rPr>
      </w:pPr>
      <w:r w:rsidRPr="000001FF">
        <w:rPr>
          <w:rFonts w:ascii="Times New Roman" w:eastAsia="Calibri" w:hAnsi="Times New Roman" w:cs="Times New Roman"/>
          <w:color w:val="000000"/>
          <w:sz w:val="26"/>
          <w:szCs w:val="32"/>
          <w:lang w:val="ru-RU" w:eastAsia="en-US" w:bidi="ar-SA"/>
        </w:rPr>
        <w:t>Избрание председателя и секретаря общего собрания.</w:t>
      </w:r>
    </w:p>
    <w:p w:rsidR="008738A3" w:rsidRPr="000001FF" w:rsidP="000001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35" w:hanging="37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32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color w:val="000000"/>
          <w:sz w:val="26"/>
          <w:szCs w:val="32"/>
          <w:lang w:val="ru-RU" w:eastAsia="ru-RU" w:bidi="ar-SA"/>
        </w:rPr>
        <w:t>Выборы уполномоченного лица действующего от имени участников долевой собственности</w:t>
      </w:r>
    </w:p>
    <w:p w:rsidR="008738A3" w:rsidRPr="000001FF" w:rsidP="000001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35" w:hanging="37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32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color w:val="000000"/>
          <w:sz w:val="26"/>
          <w:szCs w:val="32"/>
          <w:lang w:val="ru-RU" w:eastAsia="ru-RU" w:bidi="ar-SA"/>
        </w:rPr>
        <w:t>Утверждение полномочий уполномоченного лица</w:t>
      </w:r>
    </w:p>
    <w:p w:rsidR="008738A3" w:rsidRPr="000001FF" w:rsidP="000001FF">
      <w:pPr>
        <w:numPr>
          <w:ilvl w:val="0"/>
          <w:numId w:val="1"/>
        </w:numPr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6"/>
          <w:szCs w:val="32"/>
          <w:shd w:val="clear" w:color="auto" w:fill="FFFFFF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bCs/>
          <w:color w:val="000000"/>
          <w:sz w:val="26"/>
          <w:szCs w:val="32"/>
          <w:shd w:val="clear" w:color="auto" w:fill="FFFFFF"/>
          <w:lang w:val="ru-RU" w:eastAsia="ru-RU" w:bidi="ar-SA"/>
        </w:rPr>
        <w:t>Принятие решения о передачи в аренду земельного участка находящихся в общей долевой собственности граждан площадью 14597341 кв.м.</w:t>
      </w:r>
      <w:r w:rsidRPr="000001FF">
        <w:rPr>
          <w:rFonts w:ascii="Times New Roman" w:eastAsia="Times New Roman" w:hAnsi="Times New Roman" w:cs="Times New Roman"/>
          <w:color w:val="000000"/>
          <w:sz w:val="26"/>
          <w:szCs w:val="32"/>
          <w:shd w:val="clear" w:color="auto" w:fill="FFFFFF"/>
          <w:lang w:val="ru-RU" w:eastAsia="ru-RU" w:bidi="ar-SA"/>
        </w:rPr>
        <w:t xml:space="preserve"> с кадастровым номером 02:28:000000:200,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Башкортостан,    р-н Ишимбайский, с/с Кузяновский.</w:t>
      </w:r>
    </w:p>
    <w:p w:rsidR="008738A3" w:rsidRPr="000001FF" w:rsidP="000001FF">
      <w:pPr>
        <w:numPr>
          <w:ilvl w:val="0"/>
          <w:numId w:val="1"/>
        </w:numPr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6"/>
          <w:szCs w:val="32"/>
          <w:shd w:val="clear" w:color="auto" w:fill="FFFFFF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color w:val="000000"/>
          <w:sz w:val="26"/>
          <w:szCs w:val="32"/>
          <w:shd w:val="clear" w:color="auto" w:fill="FFFFFF"/>
          <w:lang w:val="ru-RU" w:eastAsia="ru-RU" w:bidi="ar-SA"/>
        </w:rPr>
        <w:t>Принятие решения об условиях и сроках арендной платы.</w:t>
      </w:r>
    </w:p>
    <w:p w:rsidR="008738A3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32"/>
          <w:shd w:val="clear" w:color="auto" w:fill="FFFFFF"/>
          <w:lang w:val="ru-RU" w:eastAsia="ru-RU" w:bidi="ar-SA"/>
        </w:rPr>
      </w:pPr>
    </w:p>
    <w:p w:rsidR="008738A3" w:rsidRPr="000001FF" w:rsidP="00000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8"/>
          <w:shd w:val="clear" w:color="auto" w:fill="FFFFFF"/>
          <w:lang w:val="ru-RU" w:eastAsia="en-US" w:bidi="ar-SA"/>
        </w:rPr>
      </w:pPr>
    </w:p>
    <w:p w:rsidR="008738A3" w:rsidRPr="000001FF" w:rsidP="00000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8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8"/>
          <w:lang w:val="ru-RU" w:eastAsia="ru-RU" w:bidi="ar-SA"/>
        </w:rPr>
        <w:t xml:space="preserve"> </w:t>
      </w:r>
    </w:p>
    <w:p w:rsidR="008738A3" w:rsidRPr="000001FF" w:rsidP="00000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8"/>
          <w:lang w:val="ru-RU" w:eastAsia="ru-RU" w:bidi="ar-SA"/>
        </w:rPr>
      </w:pPr>
    </w:p>
    <w:p w:rsidR="008738A3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24030D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Общее собрание открыл глава администрации сельского поселения Кузяновский сельсовет МР Ишимбайский ра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йон Республики Башкортостан Филюс Хизбуллович 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Хайретдинов.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</w:p>
    <w:p w:rsidR="00BC6DB8" w:rsidRPr="000001FF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Уважаемы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е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участники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собрания, сегодня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проводим общее собрание собственников земельных долей земельного участка с кадастровым номером 02:28:000000: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200, расположенного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в границах сельского поселения Кузяновский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сельсовет. Согласно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регистрационному листу на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собрании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присутствует 112 участник общего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собрания, владеющий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в совокупности более 51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процентами долей общего числа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долей, поэтому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собрание правомочно принимать решения по всем вопросам повестки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дня. Собрание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объявляется открытым.</w:t>
      </w:r>
    </w:p>
    <w:p w:rsidR="008738A3" w:rsidRPr="0024030D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Хайретдинов Ф.Х.,</w:t>
      </w:r>
      <w:r w:rsidRPr="0024030D" w:rsid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</w:t>
      </w: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глава сельского поселения:</w:t>
      </w:r>
    </w:p>
    <w:p w:rsidR="00BD2949" w:rsidRPr="000001FF" w:rsidP="002403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По первому вопросу повестки дня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необходимо</w:t>
      </w:r>
      <w:r w:rsidRPr="000001FF" w:rsidR="008738A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избрать председателя и секретаря общего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собрания. Прежде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необходимо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избрать председателя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собрания. Предлагаю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свою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кандидатуру. Однако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 общ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ее собрание вправе переизбрать п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редседателя общего собрания. В связи с этим </w:t>
      </w:r>
      <w:r w:rsidRPr="000001FF" w:rsidR="00A869C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прошу предложить кандидатуру председателя общего собрания. Какие будут предложения?</w:t>
      </w:r>
    </w:p>
    <w:p w:rsidR="002F156D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9F23E2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24030D" w:rsidR="00C55DF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Аминов Н.С.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:  </w:t>
      </w:r>
      <w:r w:rsidRPr="000001FF" w:rsidR="0059740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предлага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ю председателем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общего собрания выбрать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– Хайретдинова Филюса Хизбулловича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 с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екретарем</w:t>
      </w:r>
      <w:r w:rsidRPr="000001FF" w:rsidR="00D126D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собрания 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– Зарипову Эльвиру Сулпановну</w:t>
      </w:r>
    </w:p>
    <w:p w:rsidR="002F156D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C55DFA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Хайретдинов Ф.Х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</w:t>
      </w:r>
      <w:r w:rsidRPr="000001FF" w:rsidR="002F156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: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Поступило предложение от Аминова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Н.С.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9F23E2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избрать председателем общего собрания –</w:t>
      </w:r>
      <w:r w:rsidRPr="000001FF" w:rsidR="009B7AB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Хайретдинова Филюса Хизбулловича</w:t>
      </w:r>
    </w:p>
    <w:p w:rsidR="00C55DFA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9B7AB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</w:p>
    <w:p w:rsidR="009F23E2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Кто за данное предложение</w:t>
      </w:r>
      <w:r w:rsidRPr="000001FF" w:rsidR="002F156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прошу проголосовать.</w:t>
      </w:r>
    </w:p>
    <w:p w:rsidR="002F156D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9F23E2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ГОЛОСОВАЛИ: </w:t>
      </w:r>
    </w:p>
    <w:p w:rsidR="009F23E2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9740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«ЗА» -</w:t>
      </w:r>
      <w:r w:rsidRPr="0024030D" w:rsidR="00C55DF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112</w:t>
      </w:r>
    </w:p>
    <w:p w:rsidR="003066AF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9740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«ПРОТИВ» -</w:t>
      </w:r>
      <w:r w:rsidRPr="0024030D" w:rsidR="009B7AB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0</w:t>
      </w:r>
    </w:p>
    <w:p w:rsidR="00BD2949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9740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«ВОЗДЕРЖАЛСЯ» -</w:t>
      </w:r>
      <w:r w:rsidRPr="0024030D" w:rsidR="009B7AB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0</w:t>
      </w:r>
    </w:p>
    <w:p w:rsidR="0024429A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8A4003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24030D" w:rsidR="0024429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РЕШИЛИ</w:t>
      </w:r>
      <w:r w:rsidRPr="0024030D" w:rsidR="000E17B8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:</w:t>
      </w:r>
      <w:r w:rsidRPr="000001FF" w:rsidR="0024429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избрать Председателем общего собрания 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Хайретдинова Филюса Хизбулловича</w:t>
      </w:r>
    </w:p>
    <w:p w:rsidR="00BD2949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Предс</w:t>
      </w:r>
      <w:r w:rsidRPr="000001FF" w:rsidR="00C55DFA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едатель общего собрания Ф.Х.Хайретдинов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</w:p>
    <w:p w:rsidR="008A4003" w:rsidRPr="000001FF" w:rsidP="0000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«Спасибо за оказанное доверие. Предлагаю завершить процедурные вопросы. Нам необходимо избрать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секретаря общего собрания.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Пре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длагайте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кандидатуру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. Участники собрания предложили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кандидатуру Зариповой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Эльвиры Сулпановны</w:t>
      </w:r>
    </w:p>
    <w:p w:rsidR="0024429A" w:rsidRPr="0024030D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ГОЛОСОВАЛИ:</w:t>
      </w:r>
    </w:p>
    <w:p w:rsidR="0024429A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2A5313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«ЗА» -</w:t>
      </w:r>
      <w:r w:rsidRPr="0024030D" w:rsidR="001D501E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112</w:t>
      </w:r>
    </w:p>
    <w:p w:rsidR="0024429A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9740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«ПРОТИВ» - </w:t>
      </w:r>
      <w:r w:rsidRPr="0024030D" w:rsidR="009B7AB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0</w:t>
      </w:r>
    </w:p>
    <w:p w:rsidR="00EF6F08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9740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«ВОЗДЕРЖАЛСЯ» - </w:t>
      </w:r>
      <w:r w:rsidRPr="0024030D" w:rsidR="009B7ABA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0</w:t>
      </w:r>
    </w:p>
    <w:p w:rsidR="008A4003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24030D" w:rsidR="00EF6F08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РЕШИЛИ:</w:t>
      </w:r>
      <w:r w:rsidRPr="000001FF" w:rsidR="00EF6F08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избрать секретар</w:t>
      </w:r>
      <w:r w:rsidRPr="000001FF" w:rsidR="0058206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ем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общего собрания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Зарипову Эльвиру Сулпановну.</w:t>
      </w:r>
    </w:p>
    <w:p w:rsidR="00D961AA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547F2B" w:rsidRPr="0024030D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1D501E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По второму</w:t>
      </w: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вопросу:</w:t>
      </w:r>
    </w:p>
    <w:p w:rsidR="008973A4" w:rsidRPr="0024030D" w:rsidP="000001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547F2B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</w:t>
      </w:r>
      <w:r w:rsidRPr="0024030D" w:rsidR="001D501E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ab/>
        <w:t>Выборы уполномоченного лица действующего от имени участников долевой собственности</w:t>
      </w:r>
      <w:r w:rsidRPr="0024030D" w:rsidR="00547F2B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ab/>
      </w:r>
      <w:bookmarkStart w:id="1" w:name="OLE_LINK1"/>
      <w:bookmarkStart w:id="2" w:name="OLE_LINK2"/>
    </w:p>
    <w:p w:rsidR="00B20AA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4765D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</w:r>
      <w:r w:rsidRPr="000001FF" w:rsidR="00754B2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24030D" w:rsid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 Хайретдинов Филюс Хизбуллович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: </w:t>
      </w:r>
      <w:r w:rsidRPr="000001FF" w:rsidR="001F488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Нам нужно выбрать уполномоченного.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Я предлагаю кандидатуру Аминова Наиля Сахиулловича. </w:t>
      </w:r>
      <w:r w:rsidRPr="000001FF" w:rsidR="008C3B6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Н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ет </w:t>
      </w:r>
      <w:r w:rsidRPr="000001FF"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других предложений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?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</w:p>
    <w:p w:rsidR="001605C0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B20AAC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001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Ставим на голосование. </w:t>
      </w:r>
    </w:p>
    <w:p w:rsidR="00B20AA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B20AAC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ГОЛОСОВАЛИ: </w:t>
      </w:r>
    </w:p>
    <w:p w:rsidR="00B20AAC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 w:rsidR="001D501E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«ЗА» -112</w:t>
      </w:r>
    </w:p>
    <w:p w:rsidR="00B20AAC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«ПРОТИВ» - 0</w:t>
      </w:r>
    </w:p>
    <w:p w:rsidR="00B20AAC" w:rsidRPr="0024030D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24030D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«ВОЗДЕРЖАЛСЯ» - 0</w:t>
      </w:r>
    </w:p>
    <w:p w:rsidR="00B20AAC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410F66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1001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 результатам голо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сования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уполномоченным 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выбираем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1D501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Аминова Наиля Сахиулловича</w:t>
      </w:r>
    </w:p>
    <w:p w:rsidR="00410F66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1D501E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24030D" w:rsidR="001605C0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РЕШИЛИ</w:t>
      </w:r>
      <w:r w:rsidRPr="000001FF" w:rsidR="001605C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:</w:t>
      </w: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</w:r>
      <w:r w:rsidRPr="000001FF" w:rsidR="001605C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Избрать</w:t>
      </w:r>
      <w:r w:rsidRPr="000001FF" w:rsidR="00CF3337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уполномоченного</w:t>
      </w:r>
      <w:r w:rsidRPr="000001FF" w:rsidR="001605C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–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Аминова Наиля Сахиулловича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,28.07.1960 года рождения,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="0024030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пол: муж.,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место рождения: с.Кузяново Ишимбайского района, паспорт гражданина РФ серии 8005 номер 923720 выдан Ишимбайским ГРОВД Республики Башкортостан 04.10.2005 года, код подразделения 020-017,адрес постоянного места жительства: Республика Башкортостан, Ишимбайский район, с.Кузяново, ул.Школьная дом 8</w:t>
      </w:r>
    </w:p>
    <w:p w:rsidR="001605C0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1D501E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 собрания Хайретдинов Ф.Х.:</w:t>
      </w:r>
    </w:p>
    <w:p w:rsidR="001605C0" w:rsidRPr="000001FF" w:rsidP="000001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2A5313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</w:r>
      <w:r w:rsidRPr="000001FF" w:rsidR="00387EAD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Уполномоченному  лицу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Аминову Наилю Сахиулловичу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лючать договора аренды данных земельных участков, соглашения об установлении частного сервитута в отношении  земельных участков, находящихся в долевой собственности, соглашения о расторжении договора аренды, предоставив ему право производить от имени участников долевой собственности все необходимые платежи и расчеты, связанные с оформлением сделок, заключать и подписывать договоры, дополнительные соглашения, </w:t>
      </w:r>
      <w:r w:rsidRPr="000001FF" w:rsidR="006406C6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подавать заявление о прекращении аренды,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подавать, получать и подписывать любые документы, заявления, обращения, письма, совершать иные юридические и фактические действия, связанные с выполнением данных поручений, срок полномочий три года.</w:t>
      </w:r>
    </w:p>
    <w:p w:rsidR="009439C2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62287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</w:r>
    </w:p>
    <w:p w:rsidR="00CF3337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753739" w:rsid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 с</w:t>
      </w:r>
      <w:r w:rsidRPr="00753739" w:rsidR="00CF046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обрания Хайретдинов Ф.Х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.: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Давайте также выберем помощников для </w:t>
      </w:r>
      <w:r w:rsidRPr="000001FF" w:rsidR="00D126D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уполномоченного  </w:t>
      </w:r>
    </w:p>
    <w:p w:rsidR="00CF3337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8C3B6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Помощниками предлагаю:</w:t>
      </w:r>
      <w:r w:rsidRPr="000001FF" w:rsidR="008C3B6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8C3B6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Зарипову Эльвиру  Сулпановну  и  Салимова  Ахмата  Зинуровича</w:t>
      </w:r>
    </w:p>
    <w:p w:rsidR="00CF3337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2B5AFB" w:rsidRPr="004038A2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="00DB07DC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ГОЛОСОВАЛИ:</w:t>
      </w:r>
    </w:p>
    <w:p w:rsidR="002B5AFB" w:rsidRPr="004038A2" w:rsidP="0000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«ЗА» - </w:t>
      </w:r>
      <w:r w:rsidRPr="004038A2" w:rsidR="00CF046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112</w:t>
      </w:r>
    </w:p>
    <w:p w:rsidR="002B5AFB" w:rsidRPr="004038A2" w:rsidP="0000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«ПРОТИВ» - 0</w:t>
      </w:r>
    </w:p>
    <w:p w:rsidR="002B5AFB" w:rsidRPr="004038A2" w:rsidP="00000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«ВОЗДЕРЖАЛСЯ» - 0.</w:t>
      </w:r>
    </w:p>
    <w:p w:rsidR="009439C2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bookmarkEnd w:id="1"/>
      <w:bookmarkEnd w:id="2"/>
    </w:p>
    <w:p w:rsidR="009439C2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РЕШИЛИ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: Помощниками  избрать </w:t>
      </w:r>
      <w:r w:rsidRPr="000001FF" w:rsidR="008C3B6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Зарипову Эльвиру  Сулпановну   и  Салимова  Ахмата Зинуровича.</w:t>
      </w:r>
    </w:p>
    <w:p w:rsidR="00753739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9439C2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 w:rsidR="00CF0465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Четвёртый вопрос повестки дня:</w:t>
      </w:r>
    </w:p>
    <w:p w:rsidR="00CF0465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Принятие решения о передачи в аренду земельного участка находящихся в общей долевой собственности граждан площадью 14597341 кв.м. с кадастровым номером 02:28:000000:200,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Башкортостан,    р-н Ишимбайский, с/с Кузяновский.</w:t>
      </w:r>
    </w:p>
    <w:p w:rsidR="00753739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CF0465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753739" w:rsid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 собрания Хайретдинов Ф.Х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.: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Слово предоставляется Лейтер Евгений Григорьевичу:</w:t>
      </w:r>
    </w:p>
    <w:p w:rsidR="001605C0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CF0465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9A24F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 нас на территории СП Кузяновский сельсовет товарная ферма, мы производим молоко, скот. В этом году будет реконструкция второй фермы, надеемся завезти продуктивной скот, это значит племенных коров. В принципе у нас не было не каких разногласий, поэтому я предлагаю следующие </w:t>
      </w:r>
      <w:r w:rsidRPr="000001FF"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условия: первый</w:t>
      </w:r>
      <w:r w:rsidRPr="000001FF" w:rsidR="009A24F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год 2 центнера зерна за пай</w:t>
      </w:r>
      <w:r w:rsidRPr="000001FF" w:rsidR="0082108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 w:rsidR="009A24F1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(желательно пшеница</w:t>
      </w:r>
      <w:r w:rsidRPr="000001FF" w:rsidR="0082108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), бесплатно, в последующие годы по увеличению урожайности можно и побольше, но не менее 2 центнеров, солома предоставляется с фермы, оплатить земельный налог пайщикам самим, если сенокос предоставляется за счет паевых земель </w:t>
      </w:r>
      <w:r w:rsidRPr="000001FF"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бесплатно,</w:t>
      </w:r>
      <w:r w:rsidRPr="000001FF" w:rsidR="0082108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то выделение зерна производится в соответствие оставшиеся у арендатора земельной доли. Местоположение земельного участка для сенокошения прошу согласовать со мной. Если есть желание выделится я не против, тоже согласовав со мной можете выделятся.</w:t>
      </w:r>
    </w:p>
    <w:p w:rsidR="0082108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753739" w:rsid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</w:t>
      </w: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 Хайретдинов Филюс Хизбуллович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: Если нет других вопросов ставим на голосование.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Кто за то чтобы предоставить Лейтер Евгений Григоьевичу</w:t>
      </w:r>
      <w:r w:rsidRPr="000001FF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единое землепользование земельный участок с кадастровым номером 02:28:000000:200 прошу голосовать:</w:t>
      </w:r>
    </w:p>
    <w:p w:rsidR="00DB07DC" w:rsidRPr="00DB07DC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DB07DC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ГОЛОСОВАЛИ:</w:t>
      </w:r>
    </w:p>
    <w:p w:rsidR="00D40FB0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«ЗА» - 112</w:t>
      </w:r>
    </w:p>
    <w:p w:rsidR="00D40FB0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«ПРОТИВ» - 0</w:t>
      </w:r>
    </w:p>
    <w:p w:rsidR="00D40FB0" w:rsidRPr="00753739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753739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«ВОЗДЕРЖАЛСЯ» - 0.</w:t>
      </w:r>
    </w:p>
    <w:p w:rsidR="004038A2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753739" w:rsidR="00753739">
        <w:rPr>
          <w:rFonts w:ascii="Times New Roman" w:eastAsia="Times New Roman" w:hAnsi="Times New Roman" w:cs="Times New Roman"/>
          <w:b/>
          <w:sz w:val="26"/>
          <w:szCs w:val="28"/>
          <w:lang w:val="ru-RU" w:eastAsia="ru-RU" w:bidi="ar-SA"/>
        </w:rPr>
        <w:t>РЕШИЛИ</w:t>
      </w:r>
      <w:r w:rsidR="00753739">
        <w:rPr>
          <w:rFonts w:ascii="Times New Roman" w:eastAsia="Times New Roman" w:hAnsi="Times New Roman" w:cs="Times New Roman"/>
          <w:b/>
          <w:sz w:val="26"/>
          <w:szCs w:val="28"/>
          <w:lang w:val="ru-RU" w:eastAsia="ru-RU" w:bidi="ar-SA"/>
        </w:rPr>
        <w:t xml:space="preserve">: </w:t>
      </w:r>
      <w:r w:rsidRPr="000001FF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Передать в аренду земельные участки находящихся в общей долевой собственности граждан площадью14597341 кв.м. с кадастровым номером 02:28:000000:200, расположенный по адресу: местоположение установлено относительно ориентира, расположенного в границах участка. Почтовый адрес ориентира: Республика 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Башкортостан, </w:t>
      </w:r>
      <w:r w:rsidRPr="000001FF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р</w:t>
      </w:r>
      <w:r w:rsidR="00753739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-н Ишимбайский, с/с Кузяновский Лейтер Евгений Григорьевичу.</w:t>
      </w:r>
    </w:p>
    <w:p w:rsidR="004038A2" w:rsidRPr="004038A2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По пятому вопросу повестки дня:</w:t>
      </w: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Принятие решения об условиях и сроках арендной платы.</w:t>
      </w: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Аренда договора сроком на 10(десять)лет, следующими условиями договора аренды:</w:t>
      </w:r>
    </w:p>
    <w:p w:rsidR="004038A2" w:rsidRPr="004038A2" w:rsidP="00000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 xml:space="preserve">Ежегодная оплата в натуральном виде: </w:t>
      </w:r>
      <w:r w:rsidRPr="004038A2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первый год 2 центнера зерна за пай (желательно пшеница), бесплатно, в последующие годы по увеличению урожайности можно и по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больше, но не менее 2 центнеров;</w:t>
      </w:r>
    </w:p>
    <w:p w:rsidR="004038A2" w:rsidRPr="004038A2" w:rsidP="00000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солома предоставляется с фермы </w:t>
      </w:r>
    </w:p>
    <w:p w:rsidR="004038A2" w:rsidRPr="004038A2" w:rsidP="00000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оплатить земельный налог пайщикам самим,</w:t>
      </w:r>
    </w:p>
    <w:p w:rsidR="004038A2" w:rsidRPr="004038A2" w:rsidP="00000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если сенокос предоставляется за счет паевых земель бесплатно, то выделение зерна прои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зводится в соответствие оставшей</w:t>
      </w:r>
      <w:r w:rsidRPr="004038A2" w:rsidR="00D40FB0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ся у арендатора земельной доли. Местоположение земельного участка для сенокошения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на усмотрение арендатора, согласование местоположения земельного участка для сенокошения с арендатором обязательно;</w:t>
      </w:r>
    </w:p>
    <w:p w:rsidR="001605C0" w:rsidP="000001F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="004038A2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Участники общей долевой собственности имеет право выделить за счет своих долей земельные участки, согласовав с арендатором.</w:t>
      </w: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РЕШИЛИ: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Аренда договора сроком на 10(десять)лет, следующими условиями договора аренды: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1.</w:t>
        <w:tab/>
        <w:t>Ежегодная оплата в натуральном виде: первый год 2 центнера зерна за пай (желательно пшеница), бесплатно, в последующие годы по увеличению урожайности можно и побольше, но не менее 2 центнеров;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2.</w:t>
        <w:tab/>
        <w:t xml:space="preserve"> солома предоставляется с фермы 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3.</w:t>
        <w:tab/>
        <w:t xml:space="preserve"> оплатить земельный налог пайщикам самим,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4.</w:t>
        <w:tab/>
        <w:t xml:space="preserve"> если сенокос предоставляется за счет паевых земель бесплатно, то выделение зерна производится в соответствие оставшейся у арендатора земельной доли. Местоположение земельного участка для сенокошения на усмотрение арендатора, согласование местоположения земельного участка для сенокошения с арендатором обязательно;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5.</w:t>
        <w:tab/>
        <w:t xml:space="preserve"> Участники общей долевой собственности имеет право выделить за счет своих долей земельные участки, согласовав с арендатором.</w:t>
      </w:r>
    </w:p>
    <w:p w:rsidR="000E239F" w:rsidRP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Ставим на голосование</w:t>
      </w:r>
    </w:p>
    <w:p w:rsid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0E239F" w:rsidRP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ГОЛОСОВАЛИ:</w:t>
      </w:r>
    </w:p>
    <w:p w:rsidR="004038A2" w:rsidRP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«ЗА» - 112</w:t>
      </w:r>
    </w:p>
    <w:p w:rsidR="004038A2" w:rsidRP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«ПРОТИВ» - 0</w:t>
      </w: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  <w:r w:rsidRPr="004038A2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«ВОЗДЕРЖАЛСЯ» - 0.</w:t>
      </w:r>
    </w:p>
    <w:p w:rsid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0E239F" w:rsidRP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  <w:t>Председатель Хайретдинов Ф.Х</w:t>
      </w: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.: На этом вопросы повестки дня общего собрания пайщиков исчерпаны. Собрание объявляется закрытым.</w:t>
      </w:r>
    </w:p>
    <w:p w:rsidR="004038A2" w:rsidRPr="000E239F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4038A2" w:rsidP="00403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ru-RU" w:bidi="ar-SA"/>
        </w:rPr>
      </w:pPr>
    </w:p>
    <w:p w:rsidR="00A25D4E" w:rsidRPr="000E239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 w:rsid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Приложение:</w:t>
      </w:r>
    </w:p>
    <w:p w:rsidR="000E239F" w:rsidRPr="000E239F" w:rsidP="000E2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Регистрационный лист участников общего собрания собственников земельных долей на земельный участок с кадастровым номером 02:28:000000:200</w:t>
      </w:r>
    </w:p>
    <w:p w:rsidR="000E239F" w:rsidRPr="000E239F" w:rsidP="000E2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 с кадастровым номером 02:28:000000:200 от 11.04.2025 г.</w:t>
      </w:r>
      <w:r w:rsidRPr="000E23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№ КУВИ-001/2025-87931993</w:t>
      </w:r>
    </w:p>
    <w:p w:rsidR="000E239F" w:rsidP="000E2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Газета</w:t>
      </w: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«Восход» от 28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февраля 2025 года № 9, газета </w:t>
      </w:r>
      <w:r w:rsidRP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«Республика Башкортостан» от 28 февраля 2025 г. № 24</w:t>
      </w:r>
    </w:p>
    <w:p w:rsidR="000E239F" w:rsidRPr="000E239F" w:rsidP="000E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0E239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 w:rsidR="00A25D4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>Председатель    со</w:t>
      </w:r>
      <w:r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брания </w:t>
        <w:tab/>
        <w:tab/>
        <w:tab/>
        <w:tab/>
        <w:tab/>
        <w:t xml:space="preserve">                Хайретдинов Ф.Х.</w:t>
      </w:r>
      <w:r w:rsidRPr="000001FF" w:rsidR="00A25D4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</w:t>
      </w:r>
    </w:p>
    <w:p w:rsidR="00A25D4E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             </w:t>
      </w:r>
    </w:p>
    <w:p w:rsidR="00A25D4E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Секретарь       собрания                                                               </w:t>
      </w:r>
      <w:r w:rsid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          Зарипова Э.С.</w:t>
      </w:r>
      <w:r w:rsidRPr="000001F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 </w:t>
      </w:r>
    </w:p>
    <w:p w:rsidR="000E239F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</w:p>
    <w:p w:rsidR="001E7FD7" w:rsidRPr="000001FF" w:rsidP="000001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</w:pPr>
      <w:r w:rsid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Уполномоченное  </w:t>
      </w:r>
      <w:r w:rsidRPr="000001FF" w:rsidR="00A25D4E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 xml:space="preserve">лицо    </w:t>
        <w:tab/>
        <w:tab/>
      </w:r>
      <w:r w:rsidR="000E239F">
        <w:rPr>
          <w:rFonts w:ascii="Times New Roman" w:eastAsia="Times New Roman" w:hAnsi="Times New Roman" w:cs="Times New Roman"/>
          <w:sz w:val="26"/>
          <w:szCs w:val="24"/>
          <w:lang w:val="ru-RU" w:eastAsia="ru-RU" w:bidi="ar-SA"/>
        </w:rPr>
        <w:tab/>
        <w:t xml:space="preserve">                                       Аминов Н.С.</w:t>
      </w:r>
    </w:p>
    <w:sectPr w:rsidSect="00D85CA9">
      <w:footerReference w:type="even" r:id="rId4"/>
      <w:footerReference w:type="default" r:id="rId5"/>
      <w:type w:val="nextPage"/>
      <w:pgSz w:w="11906" w:h="16838" w:code="9"/>
      <w:pgMar w:top="851" w:right="567" w:bottom="851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E53" w:rsidP="00426027">
    <w:pPr>
      <w:framePr w:wrap="around" w:vAnchor="text" w:hAnchor="margin" w:xAlign="right" w:y="1"/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pPr>
    <w:r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  <w:fldChar w:fldCharType="end"/>
    </w:r>
  </w:p>
  <w:p w:rsidR="00C03E53" w:rsidP="00D961AA">
    <w:pPr>
      <w:tabs>
        <w:tab w:val="center" w:pos="4677"/>
        <w:tab w:val="right" w:pos="9355"/>
      </w:tabs>
      <w:spacing w:after="0" w:line="240" w:lineRule="auto"/>
      <w:ind w:right="360"/>
      <w:jc w:val="both"/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E53" w:rsidP="00426027">
    <w:pPr>
      <w:framePr w:wrap="around" w:vAnchor="text" w:hAnchor="margin" w:xAlign="right" w:y="1"/>
      <w:tabs>
        <w:tab w:val="center" w:pos="4677"/>
        <w:tab w:val="right" w:pos="9355"/>
      </w:tabs>
      <w:spacing w:after="0" w:line="240" w:lineRule="auto"/>
      <w:ind w:right="360"/>
      <w:jc w:val="both"/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pPr>
  </w:p>
  <w:p w:rsidR="00C03E53" w:rsidP="00426027">
    <w:pPr>
      <w:tabs>
        <w:tab w:val="center" w:pos="4677"/>
        <w:tab w:val="right" w:pos="9355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7537C1"/>
    <w:multiLevelType w:val="hybridMultilevel"/>
    <w:tmpl w:val="14BCC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A602C"/>
    <w:multiLevelType w:val="hybridMultilevel"/>
    <w:tmpl w:val="90F0B040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51B7"/>
    <w:multiLevelType w:val="hybridMultilevel"/>
    <w:tmpl w:val="A0D45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4"/>
    <w:rsid w:val="000001FF"/>
    <w:rsid w:val="00021D07"/>
    <w:rsid w:val="00085CD8"/>
    <w:rsid w:val="000E17B8"/>
    <w:rsid w:val="000E239F"/>
    <w:rsid w:val="0010019F"/>
    <w:rsid w:val="001605C0"/>
    <w:rsid w:val="00180049"/>
    <w:rsid w:val="001A46A4"/>
    <w:rsid w:val="001D501E"/>
    <w:rsid w:val="001E7FD7"/>
    <w:rsid w:val="001F4880"/>
    <w:rsid w:val="0024030D"/>
    <w:rsid w:val="0024429A"/>
    <w:rsid w:val="00266F98"/>
    <w:rsid w:val="0029507C"/>
    <w:rsid w:val="002A5313"/>
    <w:rsid w:val="002B5AFB"/>
    <w:rsid w:val="002F156D"/>
    <w:rsid w:val="003066AF"/>
    <w:rsid w:val="003131F5"/>
    <w:rsid w:val="00367104"/>
    <w:rsid w:val="00375E6D"/>
    <w:rsid w:val="00387EAD"/>
    <w:rsid w:val="003F6098"/>
    <w:rsid w:val="004038A2"/>
    <w:rsid w:val="00410F66"/>
    <w:rsid w:val="00426027"/>
    <w:rsid w:val="004765DD"/>
    <w:rsid w:val="004C239A"/>
    <w:rsid w:val="00547F2B"/>
    <w:rsid w:val="00582063"/>
    <w:rsid w:val="00597405"/>
    <w:rsid w:val="00597BC3"/>
    <w:rsid w:val="005A4E1A"/>
    <w:rsid w:val="005B5CF0"/>
    <w:rsid w:val="0062287E"/>
    <w:rsid w:val="006406C6"/>
    <w:rsid w:val="00702483"/>
    <w:rsid w:val="00753739"/>
    <w:rsid w:val="00754B29"/>
    <w:rsid w:val="0082108F"/>
    <w:rsid w:val="008705AA"/>
    <w:rsid w:val="008738A3"/>
    <w:rsid w:val="008973A4"/>
    <w:rsid w:val="008A4003"/>
    <w:rsid w:val="008C3B61"/>
    <w:rsid w:val="00907A55"/>
    <w:rsid w:val="009439C2"/>
    <w:rsid w:val="009711BC"/>
    <w:rsid w:val="009A24F1"/>
    <w:rsid w:val="009B6966"/>
    <w:rsid w:val="009B7ABA"/>
    <w:rsid w:val="009F23E2"/>
    <w:rsid w:val="00A15896"/>
    <w:rsid w:val="00A25D4E"/>
    <w:rsid w:val="00A835C4"/>
    <w:rsid w:val="00A869CC"/>
    <w:rsid w:val="00AF0452"/>
    <w:rsid w:val="00B1283F"/>
    <w:rsid w:val="00B20AAC"/>
    <w:rsid w:val="00BC6DB8"/>
    <w:rsid w:val="00BD2949"/>
    <w:rsid w:val="00C03E53"/>
    <w:rsid w:val="00C45B99"/>
    <w:rsid w:val="00C47C07"/>
    <w:rsid w:val="00C55DFA"/>
    <w:rsid w:val="00CF0465"/>
    <w:rsid w:val="00CF3337"/>
    <w:rsid w:val="00D126DF"/>
    <w:rsid w:val="00D40FB0"/>
    <w:rsid w:val="00D961AA"/>
    <w:rsid w:val="00DB07DC"/>
    <w:rsid w:val="00E037CC"/>
    <w:rsid w:val="00EF6F08"/>
    <w:rsid w:val="00F84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19CEB9"/>
  <w15:chartTrackingRefBased/>
  <w15:docId w15:val="{21C6BAEF-E550-432C-BEB9-9150D66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61AA"/>
  </w:style>
  <w:style w:type="paragraph" w:styleId="Footer">
    <w:name w:val="footer"/>
    <w:basedOn w:val="Normal"/>
    <w:rsid w:val="00D961A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2025-04-28T05:02:00Z</dcterms:created>
  <dcterms:modified xsi:type="dcterms:W3CDTF">2025-04-28T05:06:00Z</dcterms:modified>
</cp:coreProperties>
</file>