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596FE" w14:textId="4CC8EE8B" w:rsidR="006E0D83" w:rsidRDefault="006E0D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D5E05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6E0D83">
        <w:rPr>
          <w:rFonts w:ascii="Times New Roman" w:hAnsi="Times New Roman" w:cs="Times New Roman"/>
          <w:sz w:val="32"/>
          <w:szCs w:val="32"/>
        </w:rPr>
        <w:t>Планы работы по сельскому поселению Кузяновский сельсовет МР Ишимбайский района РБ</w:t>
      </w:r>
    </w:p>
    <w:p w14:paraId="16E510EB" w14:textId="53743BA1" w:rsidR="006E0D83" w:rsidRDefault="006E0D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на 202</w:t>
      </w:r>
      <w:r w:rsidR="00DD5E05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  <w:r w:rsidRPr="006E0D8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2053D8FD" w14:textId="77777777" w:rsidR="006E0D83" w:rsidRDefault="006E0D8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489"/>
        <w:gridCol w:w="2977"/>
      </w:tblGrid>
      <w:tr w:rsidR="006E0D83" w14:paraId="4D564EBB" w14:textId="77777777" w:rsidTr="00CE1680">
        <w:tc>
          <w:tcPr>
            <w:tcW w:w="846" w:type="dxa"/>
          </w:tcPr>
          <w:p w14:paraId="74B1BB0A" w14:textId="77777777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14:paraId="44F736DA" w14:textId="0E6C1863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п/п</w:t>
            </w:r>
          </w:p>
        </w:tc>
        <w:tc>
          <w:tcPr>
            <w:tcW w:w="10489" w:type="dxa"/>
          </w:tcPr>
          <w:p w14:paraId="5B001A44" w14:textId="79351166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Наименование работ </w:t>
            </w:r>
          </w:p>
        </w:tc>
        <w:tc>
          <w:tcPr>
            <w:tcW w:w="2977" w:type="dxa"/>
          </w:tcPr>
          <w:p w14:paraId="2DFC9113" w14:textId="6F50C00A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Сумма,</w:t>
            </w:r>
            <w:r w:rsidR="00FA151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тыс.руб</w:t>
            </w:r>
            <w:proofErr w:type="gramEnd"/>
          </w:p>
        </w:tc>
      </w:tr>
      <w:tr w:rsidR="006E0D83" w14:paraId="4A7F090E" w14:textId="77777777" w:rsidTr="00CE1680">
        <w:tc>
          <w:tcPr>
            <w:tcW w:w="846" w:type="dxa"/>
          </w:tcPr>
          <w:p w14:paraId="03174B0E" w14:textId="58C2ECAD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0489" w:type="dxa"/>
          </w:tcPr>
          <w:p w14:paraId="2FA719E0" w14:textId="5305DBFF" w:rsidR="006E0D83" w:rsidRPr="00FA1513" w:rsidRDefault="006E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13">
              <w:rPr>
                <w:rFonts w:ascii="Times New Roman" w:hAnsi="Times New Roman" w:cs="Times New Roman"/>
                <w:sz w:val="28"/>
                <w:szCs w:val="28"/>
              </w:rPr>
              <w:t>д. Искисяково электрические линии и столбы очень старые. Нужно менять.</w:t>
            </w:r>
          </w:p>
        </w:tc>
        <w:tc>
          <w:tcPr>
            <w:tcW w:w="2977" w:type="dxa"/>
          </w:tcPr>
          <w:p w14:paraId="38986C49" w14:textId="77777777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D83" w14:paraId="15B5CD18" w14:textId="77777777" w:rsidTr="00CE1680">
        <w:tc>
          <w:tcPr>
            <w:tcW w:w="846" w:type="dxa"/>
          </w:tcPr>
          <w:p w14:paraId="068B4471" w14:textId="48FE8289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0489" w:type="dxa"/>
          </w:tcPr>
          <w:p w14:paraId="27CD5B2D" w14:textId="22A54037" w:rsidR="006E0D83" w:rsidRPr="00FA1513" w:rsidRDefault="00CE1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6E0D83" w:rsidRPr="00FA1513">
              <w:rPr>
                <w:rFonts w:ascii="Times New Roman" w:hAnsi="Times New Roman" w:cs="Times New Roman"/>
                <w:sz w:val="28"/>
                <w:szCs w:val="28"/>
              </w:rPr>
              <w:t xml:space="preserve">Искисяково на расстоянии </w:t>
            </w:r>
            <w:smartTag w:uri="urn:schemas-microsoft-com:office:smarttags" w:element="metricconverter">
              <w:smartTagPr>
                <w:attr w:name="ProductID" w:val="100 м"/>
              </w:smartTagPr>
              <w:r w:rsidR="006E0D83" w:rsidRPr="00FA1513">
                <w:rPr>
                  <w:rFonts w:ascii="Times New Roman" w:hAnsi="Times New Roman" w:cs="Times New Roman"/>
                  <w:sz w:val="28"/>
                  <w:szCs w:val="28"/>
                </w:rPr>
                <w:t>100 м</w:t>
              </w:r>
            </w:smartTag>
            <w:r w:rsidR="006E0D83" w:rsidRPr="00FA1513">
              <w:rPr>
                <w:rFonts w:ascii="Times New Roman" w:hAnsi="Times New Roman" w:cs="Times New Roman"/>
                <w:sz w:val="28"/>
                <w:szCs w:val="28"/>
              </w:rPr>
              <w:t xml:space="preserve"> нужно отсыпать дорогу и на повороте поднять нужно с помощью гравия.</w:t>
            </w:r>
          </w:p>
        </w:tc>
        <w:tc>
          <w:tcPr>
            <w:tcW w:w="2977" w:type="dxa"/>
          </w:tcPr>
          <w:p w14:paraId="0C2F82B3" w14:textId="77777777" w:rsidR="006E0D83" w:rsidRDefault="006E0D8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1513" w14:paraId="3C5A94E0" w14:textId="77777777" w:rsidTr="00CE1680">
        <w:tc>
          <w:tcPr>
            <w:tcW w:w="846" w:type="dxa"/>
          </w:tcPr>
          <w:p w14:paraId="7A89D0CE" w14:textId="66E2ABDE" w:rsidR="00FA1513" w:rsidRDefault="00FA1513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489" w:type="dxa"/>
          </w:tcPr>
          <w:p w14:paraId="141C6CCB" w14:textId="228BD073" w:rsidR="00FA1513" w:rsidRPr="00FA1513" w:rsidRDefault="00FA1513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513">
              <w:rPr>
                <w:rFonts w:ascii="Times New Roman" w:hAnsi="Times New Roman" w:cs="Times New Roman"/>
                <w:sz w:val="28"/>
                <w:szCs w:val="28"/>
              </w:rPr>
              <w:t>д. Кызыл Октябрь электрические линии и столбы очень старые. Нужно менять.</w:t>
            </w:r>
          </w:p>
        </w:tc>
        <w:tc>
          <w:tcPr>
            <w:tcW w:w="2977" w:type="dxa"/>
          </w:tcPr>
          <w:p w14:paraId="21866843" w14:textId="77777777" w:rsidR="00FA1513" w:rsidRDefault="00FA1513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1513" w14:paraId="41017E3D" w14:textId="77777777" w:rsidTr="00CE1680">
        <w:tc>
          <w:tcPr>
            <w:tcW w:w="846" w:type="dxa"/>
          </w:tcPr>
          <w:p w14:paraId="7A0E3A9A" w14:textId="20E84548" w:rsidR="00FA1513" w:rsidRDefault="00FA1513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489" w:type="dxa"/>
          </w:tcPr>
          <w:p w14:paraId="0EEB0F00" w14:textId="026A2F7B" w:rsidR="00FA1513" w:rsidRPr="00FA1513" w:rsidRDefault="00DD5E05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 проектные документы по газификации в деревне Искисяково</w:t>
            </w:r>
          </w:p>
        </w:tc>
        <w:tc>
          <w:tcPr>
            <w:tcW w:w="2977" w:type="dxa"/>
          </w:tcPr>
          <w:p w14:paraId="6AAB1996" w14:textId="03BA9DE9" w:rsidR="00FA1513" w:rsidRDefault="00CE1680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</w:tc>
      </w:tr>
      <w:tr w:rsidR="00CE1680" w14:paraId="7DD886FB" w14:textId="77777777" w:rsidTr="00CE1680">
        <w:tc>
          <w:tcPr>
            <w:tcW w:w="846" w:type="dxa"/>
          </w:tcPr>
          <w:p w14:paraId="4ECD9C61" w14:textId="76BF4F81" w:rsidR="00CE1680" w:rsidRDefault="00CE1680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489" w:type="dxa"/>
          </w:tcPr>
          <w:p w14:paraId="40F51239" w14:textId="200C5334" w:rsidR="00CE1680" w:rsidRPr="00FA1513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Спил  деревьев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 населенного пункта</w:t>
            </w:r>
          </w:p>
        </w:tc>
        <w:tc>
          <w:tcPr>
            <w:tcW w:w="2977" w:type="dxa"/>
          </w:tcPr>
          <w:p w14:paraId="14C8FE82" w14:textId="7DFD090A" w:rsidR="00CE1680" w:rsidRDefault="00CE1680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</w:tc>
      </w:tr>
      <w:tr w:rsidR="00FA1513" w14:paraId="4A47380B" w14:textId="77777777" w:rsidTr="00CE1680">
        <w:tc>
          <w:tcPr>
            <w:tcW w:w="846" w:type="dxa"/>
          </w:tcPr>
          <w:p w14:paraId="7154AF77" w14:textId="09B6A8A3" w:rsidR="00FA1513" w:rsidRDefault="00FA1513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489" w:type="dxa"/>
          </w:tcPr>
          <w:p w14:paraId="2318A394" w14:textId="37908828" w:rsidR="00FA1513" w:rsidRDefault="00FA1513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513">
              <w:rPr>
                <w:rFonts w:ascii="Times New Roman" w:hAnsi="Times New Roman" w:cs="Times New Roman"/>
                <w:sz w:val="28"/>
                <w:szCs w:val="28"/>
              </w:rPr>
              <w:t xml:space="preserve">Обсыпка </w:t>
            </w:r>
            <w:r w:rsidR="00CE1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513">
              <w:rPr>
                <w:rFonts w:ascii="Times New Roman" w:hAnsi="Times New Roman" w:cs="Times New Roman"/>
                <w:sz w:val="28"/>
                <w:szCs w:val="28"/>
              </w:rPr>
              <w:t>улиц</w:t>
            </w:r>
            <w:proofErr w:type="gramEnd"/>
            <w:r w:rsidRPr="00FA1513">
              <w:rPr>
                <w:rFonts w:ascii="Times New Roman" w:hAnsi="Times New Roman" w:cs="Times New Roman"/>
                <w:sz w:val="28"/>
                <w:szCs w:val="28"/>
              </w:rPr>
              <w:t xml:space="preserve"> с.Кузяново</w:t>
            </w:r>
            <w:r w:rsidR="00CE1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C44385" w14:textId="64868F16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ул.Первомайская.дом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38   по ул. Школьная, дом 46 – 500 м;</w:t>
            </w:r>
          </w:p>
          <w:p w14:paraId="51553C33" w14:textId="121A0D53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Переулки:</w:t>
            </w:r>
          </w:p>
          <w:p w14:paraId="0C7DEEEA" w14:textId="49FD3E64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1.ул. Первомайская,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11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ул. ул. Береговая, начало улицы -  163 м</w:t>
            </w:r>
          </w:p>
          <w:p w14:paraId="134F4D2F" w14:textId="4F2656F4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2.ул. Победы,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дом 18 (ДПК) -162 м;</w:t>
            </w:r>
          </w:p>
          <w:p w14:paraId="0CE2BDFD" w14:textId="023931D8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ул. Советская, дом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53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Школьная, дом 36 а  - 112 м;</w:t>
            </w:r>
          </w:p>
          <w:p w14:paraId="6739D726" w14:textId="3C9578D0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 ,дом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  по ул. Первомайская ,дом 12 – 241 м.</w:t>
            </w:r>
          </w:p>
          <w:p w14:paraId="4D4895FC" w14:textId="77777777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A781B" w14:textId="6DAB3A91" w:rsidR="00CE1680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C691B" w14:textId="5222A400" w:rsidR="00CE1680" w:rsidRPr="00FA1513" w:rsidRDefault="00CE1680" w:rsidP="00FA1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B91AD6" w14:textId="77777777" w:rsidR="00FA1513" w:rsidRDefault="00FA1513" w:rsidP="00FA15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4D61B63" w14:textId="6ACFA13B" w:rsidR="00E4088E" w:rsidRDefault="006E0D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</w:p>
    <w:p w14:paraId="3A694799" w14:textId="73EC9976" w:rsidR="00FA1513" w:rsidRDefault="00FA1513">
      <w:pPr>
        <w:rPr>
          <w:rFonts w:ascii="Times New Roman" w:hAnsi="Times New Roman" w:cs="Times New Roman"/>
          <w:sz w:val="32"/>
          <w:szCs w:val="32"/>
        </w:rPr>
      </w:pPr>
    </w:p>
    <w:p w14:paraId="56C83EC0" w14:textId="3B616A29" w:rsidR="00FA1513" w:rsidRPr="006E0D83" w:rsidRDefault="00FA15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Глава администрации СП                                          Хайретдинов Ф.Х.</w:t>
      </w:r>
    </w:p>
    <w:sectPr w:rsidR="00FA1513" w:rsidRPr="006E0D83" w:rsidSect="006E0D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8E"/>
    <w:rsid w:val="00320755"/>
    <w:rsid w:val="006E0D83"/>
    <w:rsid w:val="00CE1680"/>
    <w:rsid w:val="00DD5E05"/>
    <w:rsid w:val="00E4088E"/>
    <w:rsid w:val="00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4D1387"/>
  <w15:chartTrackingRefBased/>
  <w15:docId w15:val="{98114754-D725-4703-BF83-0B40704C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4</cp:revision>
  <cp:lastPrinted>2024-05-17T04:53:00Z</cp:lastPrinted>
  <dcterms:created xsi:type="dcterms:W3CDTF">2024-05-17T04:44:00Z</dcterms:created>
  <dcterms:modified xsi:type="dcterms:W3CDTF">2025-01-31T12:04:00Z</dcterms:modified>
</cp:coreProperties>
</file>