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9B7594" w:rsidRPr="00034E9D" w14:paraId="4200E669" w14:textId="77777777" w:rsidTr="00CA1A4B">
        <w:trPr>
          <w:cantSplit/>
          <w:trHeight w:val="1180"/>
        </w:trPr>
        <w:tc>
          <w:tcPr>
            <w:tcW w:w="3944" w:type="dxa"/>
          </w:tcPr>
          <w:p w14:paraId="116BE35A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72FDA692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07EC15B2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0708FB7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7EA31D9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14:paraId="52B2967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5E9E062F" wp14:editId="6F6034A1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284291F8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1CE6A8EB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14:paraId="57EB0055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6D78A939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14:paraId="4900E292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9B7594" w:rsidRPr="00034E9D" w14:paraId="6B9D16A6" w14:textId="77777777" w:rsidTr="00CA1A4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4AE198F3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4BB57B71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14:paraId="0C4D7DBD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13DD6D6A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1B8722DF" w14:textId="0751D6BB" w:rsidR="009B7594" w:rsidRPr="00D71E67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2A518A9F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4A93898F" w14:textId="1CA52A3B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CFF27B" wp14:editId="3C964B66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14:paraId="19110F1D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3E7D8F0C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71E58C15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0E3C01D6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2F1F1A21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573A1DFB" w14:textId="77777777"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AD0CD" w14:textId="15B5758F" w:rsidR="009B7594" w:rsidRPr="009B7594" w:rsidRDefault="009B7594" w:rsidP="009B759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</w:t>
      </w:r>
      <w:r w:rsidR="00D71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6A8EA90" w14:textId="0D907A97" w:rsidR="009B7594" w:rsidRDefault="009B7594" w:rsidP="009B759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71E67"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71E67"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71E67"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D71E67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C07B1"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End"/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</w:t>
      </w:r>
      <w:r w:rsidR="00D71E67"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71E67"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B8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7E2C94CA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«Порядка осуществления</w:t>
      </w:r>
    </w:p>
    <w:p w14:paraId="0F54F6C8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служебной деятельности</w:t>
      </w:r>
    </w:p>
    <w:p w14:paraId="498C11A0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>в дистанционном формате муниципальными</w:t>
      </w:r>
    </w:p>
    <w:p w14:paraId="1D8CFF18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служащими администрации сельского</w:t>
      </w:r>
    </w:p>
    <w:p w14:paraId="4522F8A3" w14:textId="03A1548D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Кузяновский </w:t>
      </w: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</w:t>
      </w:r>
    </w:p>
    <w:p w14:paraId="69A9528A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Ишимбайский район</w:t>
      </w:r>
    </w:p>
    <w:p w14:paraId="1FD0635C" w14:textId="5F355A92" w:rsidR="00B82E8B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CE07978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0E1FE597" w14:textId="65D76E9B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Руководствуясь 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Администрация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сельского  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Кузяновский сельсовет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муниципального    района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Ишимбайский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Республики Башкортостан</w:t>
      </w:r>
    </w:p>
    <w:p w14:paraId="7FC59796" w14:textId="324F8FA1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5A5556E4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 w14:paraId="16F35D58" w14:textId="18FDD03E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1. Утвердить «Порядок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Кузяновский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Башкортостан» согласно приложению.</w:t>
      </w:r>
    </w:p>
    <w:p w14:paraId="1150BDC2" w14:textId="0ED5F9B8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информационном стенде администрации сельского </w:t>
      </w:r>
      <w:proofErr w:type="gramStart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Кузяновский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а также на официальной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Кузяновский                                                            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Ишимбайский район.</w:t>
      </w:r>
    </w:p>
    <w:p w14:paraId="274C08AB" w14:textId="413BD113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B82E8B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настоящего  постановления  возложить  на</w:t>
      </w:r>
      <w:r w:rsidR="00C718BB">
        <w:rPr>
          <w:rFonts w:ascii="Times New Roman" w:eastAsia="Times New Roman" w:hAnsi="Times New Roman" w:cs="Times New Roman"/>
          <w:sz w:val="28"/>
          <w:szCs w:val="28"/>
        </w:rPr>
        <w:t xml:space="preserve"> управляющему делами  сельского поселения Кузяновский сельсовет</w:t>
      </w:r>
    </w:p>
    <w:p w14:paraId="2AF54C02" w14:textId="1400C178" w:rsid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район.</w:t>
      </w:r>
    </w:p>
    <w:p w14:paraId="7C0AC852" w14:textId="77777777" w:rsidR="00105121" w:rsidRPr="00B82E8B" w:rsidRDefault="00105121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1F71B1EF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14:paraId="67C3E30E" w14:textId="6C3AF6A1" w:rsidR="00B82E8B" w:rsidRPr="00B82E8B" w:rsidRDefault="00C718B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Кузяновский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051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82E8B" w:rsidRPr="00B82E8B">
        <w:rPr>
          <w:rFonts w:ascii="Times New Roman" w:eastAsia="Times New Roman" w:hAnsi="Times New Roman" w:cs="Times New Roman"/>
          <w:sz w:val="28"/>
          <w:szCs w:val="28"/>
        </w:rPr>
        <w:t>Ишимбайский район</w:t>
      </w:r>
    </w:p>
    <w:p w14:paraId="20BCC36C" w14:textId="79A8A014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1051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Хайретдинов Ф.Х.</w:t>
      </w:r>
    </w:p>
    <w:p w14:paraId="4CABF228" w14:textId="77777777" w:rsidR="00105121" w:rsidRDefault="00105121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04A1BA2A" w14:textId="750D14E7" w:rsidR="00B82E8B" w:rsidRPr="00105121" w:rsidRDefault="00105121" w:rsidP="00B82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2E8B" w:rsidRPr="0010512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4B6F8C03" w14:textId="22066869" w:rsidR="00B82E8B" w:rsidRPr="00105121" w:rsidRDefault="00105121" w:rsidP="00B82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82E8B" w:rsidRPr="00105121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 главы</w:t>
      </w:r>
    </w:p>
    <w:p w14:paraId="560229BA" w14:textId="68AE38FC" w:rsidR="00105121" w:rsidRDefault="00105121" w:rsidP="00B82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82E8B" w:rsidRPr="0010512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Кузяновский     </w:t>
      </w:r>
    </w:p>
    <w:p w14:paraId="115B361F" w14:textId="53F10370" w:rsidR="00B82E8B" w:rsidRPr="00105121" w:rsidRDefault="00105121" w:rsidP="00B82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сельсовет МР Ишимбайский район РБ</w:t>
      </w:r>
    </w:p>
    <w:p w14:paraId="7337ED5E" w14:textId="67A2F35B" w:rsidR="00B82E8B" w:rsidRDefault="00105121" w:rsidP="00B82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82E8B" w:rsidRPr="0010512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21.12.</w:t>
      </w:r>
      <w:r w:rsidR="00B82E8B" w:rsidRPr="00105121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82E8B" w:rsidRPr="0010512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715ED56E" w14:textId="55121E1E" w:rsidR="00105121" w:rsidRDefault="00105121" w:rsidP="00B82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331A52AB" w14:textId="77777777" w:rsidR="00105121" w:rsidRPr="00105121" w:rsidRDefault="00105121" w:rsidP="00B82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439A327F" w14:textId="77777777" w:rsidR="00B82E8B" w:rsidRPr="00105121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профессиональной служебной деятельности в</w:t>
      </w:r>
    </w:p>
    <w:p w14:paraId="010F6DFF" w14:textId="13E247EF" w:rsidR="00105121" w:rsidRDefault="00B82E8B" w:rsidP="0010512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дистанционном формате муниципальными служащими администрации сельского </w:t>
      </w:r>
      <w:proofErr w:type="gramStart"/>
      <w:r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</w:t>
      </w:r>
      <w:r w:rsidR="00105121"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Кузяновский</w:t>
      </w:r>
      <w:proofErr w:type="gramEnd"/>
      <w:r w:rsidR="00105121"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муниципального района Ишимбайский</w:t>
      </w:r>
      <w:r w:rsidR="00105121"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5121" w:rsidRPr="0010512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14:paraId="6AEE5F2F" w14:textId="77777777" w:rsidR="00105121" w:rsidRPr="00105121" w:rsidRDefault="00105121" w:rsidP="0010512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F6BD0" w14:textId="6788A238" w:rsidR="00B82E8B" w:rsidRPr="00105121" w:rsidRDefault="00B82E8B" w:rsidP="00B82E8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280AC4" w14:textId="62F61EA2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r w:rsidR="00105121">
        <w:rPr>
          <w:rFonts w:ascii="Times New Roman" w:eastAsia="Times New Roman" w:hAnsi="Times New Roman" w:cs="Times New Roman"/>
          <w:sz w:val="28"/>
          <w:szCs w:val="28"/>
        </w:rPr>
        <w:t xml:space="preserve">Кузяновский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Ишимбайский район Республики Башкортостан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14:paraId="7C31D2F2" w14:textId="4C3B341A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сельского поселения </w:t>
      </w:r>
      <w:r w:rsidR="00105121">
        <w:rPr>
          <w:rFonts w:ascii="Times New Roman" w:eastAsia="Times New Roman" w:hAnsi="Times New Roman" w:cs="Times New Roman"/>
          <w:sz w:val="28"/>
          <w:szCs w:val="28"/>
        </w:rPr>
        <w:t xml:space="preserve"> Кузяновский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Ишимбайский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14:paraId="1E7694A3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14:paraId="4630FB78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14:paraId="602C04A8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беременные и многодетные женщины;</w:t>
      </w:r>
    </w:p>
    <w:p w14:paraId="13BB879C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женщины, имеющие малолетних детей.</w:t>
      </w:r>
    </w:p>
    <w:p w14:paraId="1C4E38B3" w14:textId="57143C33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</w:t>
      </w:r>
      <w:proofErr w:type="gramStart"/>
      <w:r w:rsidRPr="00B82E8B">
        <w:rPr>
          <w:rFonts w:ascii="Times New Roman" w:eastAsia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Кузяновский 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Ишимбайский район Республики Башкортостан с соблюдением требований действующего законодательства.</w:t>
      </w:r>
    </w:p>
    <w:p w14:paraId="7FE1FA5F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lastRenderedPageBreak/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14:paraId="1B4F1C6E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proofErr w:type="gramStart"/>
      <w:r w:rsidRPr="00B82E8B">
        <w:rPr>
          <w:rFonts w:ascii="Times New Roman" w:eastAsia="Times New Roman" w:hAnsi="Times New Roman" w:cs="Times New Roman"/>
          <w:sz w:val="28"/>
          <w:szCs w:val="28"/>
        </w:rPr>
        <w:t>В  случае</w:t>
      </w:r>
      <w:proofErr w:type="gramEnd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 необходимости  удаленного  подключения  автоматизированного рабочего    места    муниципального    служащего    к    информационным    ресурсам4</w:t>
      </w:r>
    </w:p>
    <w:p w14:paraId="45025CA3" w14:textId="069AD032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0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05121">
        <w:rPr>
          <w:rFonts w:ascii="Times New Roman" w:eastAsia="Times New Roman" w:hAnsi="Times New Roman" w:cs="Times New Roman"/>
          <w:sz w:val="28"/>
          <w:szCs w:val="28"/>
        </w:rPr>
        <w:t xml:space="preserve"> Кузяновский 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Ишимбайский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14:paraId="06A8A74B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14:paraId="0F26A611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7. Профессиональная служебная деятельность в дистанционном формате не может осуществляться с:</w:t>
      </w:r>
    </w:p>
    <w:p w14:paraId="58BD8808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14:paraId="7A187B09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14:paraId="18350A33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иными   </w:t>
      </w:r>
      <w:proofErr w:type="gramStart"/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  </w:t>
      </w:r>
      <w:proofErr w:type="gramEnd"/>
      <w:r w:rsidRPr="00B82E8B">
        <w:rPr>
          <w:rFonts w:ascii="Times New Roman" w:eastAsia="Times New Roman" w:hAnsi="Times New Roman" w:cs="Times New Roman"/>
          <w:sz w:val="28"/>
          <w:szCs w:val="28"/>
        </w:rPr>
        <w:t>содержащими   сведения,   отнесенные   федеральным законодательством к категории ограниченного доступа.</w:t>
      </w:r>
    </w:p>
    <w:p w14:paraId="45D4F8CE" w14:textId="270C5A44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администрации  сельского поселения </w:t>
      </w:r>
      <w:r w:rsidR="00105121">
        <w:rPr>
          <w:rFonts w:ascii="Times New Roman" w:eastAsia="Times New Roman" w:hAnsi="Times New Roman" w:cs="Times New Roman"/>
          <w:sz w:val="28"/>
          <w:szCs w:val="28"/>
        </w:rPr>
        <w:t xml:space="preserve"> Кузяновский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Ишимбайский район Республики Башкортостан, важности и значимости стоящих перед ним задач и с учетом необходимости обеспечения непрерывности муниципального управления.</w:t>
      </w:r>
    </w:p>
    <w:p w14:paraId="1659CC1B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рабочих дней после поступления заявления муниципального служащего.</w:t>
      </w:r>
    </w:p>
    <w:p w14:paraId="0DF7F669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3 - 8 настоящего Порядка.</w:t>
      </w:r>
    </w:p>
    <w:p w14:paraId="7CB4E25F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 xml:space="preserve">10. В период осуществления профессиональной служебной деятельности в дистанционном формате на муниципального служащего в полном объеме </w:t>
      </w:r>
      <w:r w:rsidRPr="00B82E8B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распространяется законодательство о муниципальной службе, включая вопросы оплаты труда, предоставления гарантий и компенсаций.</w:t>
      </w:r>
    </w:p>
    <w:p w14:paraId="425D5A9C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труда.5</w:t>
      </w:r>
    </w:p>
    <w:p w14:paraId="1269F581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14:paraId="7ABBB9F6" w14:textId="05FC1FBF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2E8B">
        <w:rPr>
          <w:rFonts w:ascii="Times New Roman" w:eastAsia="Times New Roman" w:hAnsi="Times New Roman" w:cs="Times New Roman"/>
          <w:sz w:val="28"/>
          <w:szCs w:val="28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14:paraId="01E188FA" w14:textId="77777777" w:rsidR="00B82E8B" w:rsidRPr="00B82E8B" w:rsidRDefault="00B82E8B" w:rsidP="00B82E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415A7AC4" w14:textId="77777777" w:rsidR="009B7594" w:rsidRPr="00B82E8B" w:rsidRDefault="009B7594" w:rsidP="00B82E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24820D" w14:textId="6E17FCC2" w:rsidR="001E4D62" w:rsidRPr="00D71E67" w:rsidRDefault="00513BAC" w:rsidP="00B82E8B">
      <w:pPr>
        <w:pStyle w:val="a3"/>
      </w:pPr>
      <w:r w:rsidRPr="00B82E8B">
        <w:rPr>
          <w:rFonts w:ascii="Times New Roman" w:hAnsi="Times New Roman" w:cs="Times New Roman"/>
          <w:sz w:val="28"/>
          <w:szCs w:val="28"/>
        </w:rPr>
        <w:t xml:space="preserve">        </w:t>
      </w:r>
      <w:r w:rsidR="009B7594" w:rsidRPr="00B82E8B"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</w:t>
      </w:r>
      <w:r w:rsidR="00D71E67" w:rsidRPr="00105121">
        <w:rPr>
          <w:rFonts w:ascii="Times New Roman" w:hAnsi="Times New Roman" w:cs="Times New Roman"/>
          <w:sz w:val="28"/>
          <w:szCs w:val="28"/>
        </w:rPr>
        <w:t>Хайретдинов Ф.Х.</w:t>
      </w:r>
    </w:p>
    <w:sectPr w:rsidR="001E4D62" w:rsidRPr="00D71E67" w:rsidSect="00C718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94"/>
    <w:rsid w:val="00003CBC"/>
    <w:rsid w:val="000270F7"/>
    <w:rsid w:val="000412E3"/>
    <w:rsid w:val="00062BAC"/>
    <w:rsid w:val="000F7EAA"/>
    <w:rsid w:val="00105121"/>
    <w:rsid w:val="00107BC3"/>
    <w:rsid w:val="00107F88"/>
    <w:rsid w:val="001402E4"/>
    <w:rsid w:val="0017151A"/>
    <w:rsid w:val="001719A7"/>
    <w:rsid w:val="001832B8"/>
    <w:rsid w:val="00196500"/>
    <w:rsid w:val="001A6E32"/>
    <w:rsid w:val="001D4858"/>
    <w:rsid w:val="001E4D62"/>
    <w:rsid w:val="00221857"/>
    <w:rsid w:val="00221E4E"/>
    <w:rsid w:val="00233FEA"/>
    <w:rsid w:val="00240570"/>
    <w:rsid w:val="0026283A"/>
    <w:rsid w:val="00263E45"/>
    <w:rsid w:val="00296908"/>
    <w:rsid w:val="002A72B6"/>
    <w:rsid w:val="002C4DD4"/>
    <w:rsid w:val="002D0D75"/>
    <w:rsid w:val="003110EA"/>
    <w:rsid w:val="00321848"/>
    <w:rsid w:val="00334A89"/>
    <w:rsid w:val="003419FD"/>
    <w:rsid w:val="003434F0"/>
    <w:rsid w:val="0039288D"/>
    <w:rsid w:val="003B3D7F"/>
    <w:rsid w:val="003D415B"/>
    <w:rsid w:val="003D46A6"/>
    <w:rsid w:val="003F29F5"/>
    <w:rsid w:val="003F4A58"/>
    <w:rsid w:val="003F6BB2"/>
    <w:rsid w:val="00434125"/>
    <w:rsid w:val="004356EE"/>
    <w:rsid w:val="004632B9"/>
    <w:rsid w:val="00465AB8"/>
    <w:rsid w:val="00474FA8"/>
    <w:rsid w:val="00476ACD"/>
    <w:rsid w:val="00513BAC"/>
    <w:rsid w:val="00540F76"/>
    <w:rsid w:val="00554AAE"/>
    <w:rsid w:val="00593B91"/>
    <w:rsid w:val="00596AB1"/>
    <w:rsid w:val="005B3381"/>
    <w:rsid w:val="005E22DF"/>
    <w:rsid w:val="005F49DD"/>
    <w:rsid w:val="006017BD"/>
    <w:rsid w:val="006312BA"/>
    <w:rsid w:val="006461A4"/>
    <w:rsid w:val="00686800"/>
    <w:rsid w:val="006E64D1"/>
    <w:rsid w:val="006F1C07"/>
    <w:rsid w:val="00705282"/>
    <w:rsid w:val="00742CC5"/>
    <w:rsid w:val="00780BC2"/>
    <w:rsid w:val="00781D75"/>
    <w:rsid w:val="00794BF9"/>
    <w:rsid w:val="00821EAD"/>
    <w:rsid w:val="00824708"/>
    <w:rsid w:val="008707A5"/>
    <w:rsid w:val="008B13BA"/>
    <w:rsid w:val="008B6E14"/>
    <w:rsid w:val="008D2FD7"/>
    <w:rsid w:val="008E3EDC"/>
    <w:rsid w:val="009027C4"/>
    <w:rsid w:val="00937632"/>
    <w:rsid w:val="0097315E"/>
    <w:rsid w:val="0099610C"/>
    <w:rsid w:val="009A3F52"/>
    <w:rsid w:val="009A4F52"/>
    <w:rsid w:val="009B7594"/>
    <w:rsid w:val="009C1972"/>
    <w:rsid w:val="009C1ECD"/>
    <w:rsid w:val="009C4579"/>
    <w:rsid w:val="009D7578"/>
    <w:rsid w:val="009E5C39"/>
    <w:rsid w:val="009F3AFC"/>
    <w:rsid w:val="009F7A2A"/>
    <w:rsid w:val="00A63AB2"/>
    <w:rsid w:val="00A65561"/>
    <w:rsid w:val="00A65BDB"/>
    <w:rsid w:val="00AC07B1"/>
    <w:rsid w:val="00AC2B5F"/>
    <w:rsid w:val="00AD6D0C"/>
    <w:rsid w:val="00AE6867"/>
    <w:rsid w:val="00B02EBA"/>
    <w:rsid w:val="00B569DA"/>
    <w:rsid w:val="00B82E8B"/>
    <w:rsid w:val="00B90A61"/>
    <w:rsid w:val="00B94760"/>
    <w:rsid w:val="00B95A33"/>
    <w:rsid w:val="00C100E1"/>
    <w:rsid w:val="00C335B4"/>
    <w:rsid w:val="00C478D4"/>
    <w:rsid w:val="00C51D0F"/>
    <w:rsid w:val="00C6367E"/>
    <w:rsid w:val="00C65A1E"/>
    <w:rsid w:val="00C718BB"/>
    <w:rsid w:val="00C75A0D"/>
    <w:rsid w:val="00C817F2"/>
    <w:rsid w:val="00CB34F6"/>
    <w:rsid w:val="00CC6596"/>
    <w:rsid w:val="00D35D28"/>
    <w:rsid w:val="00D50D07"/>
    <w:rsid w:val="00D53AFA"/>
    <w:rsid w:val="00D658E1"/>
    <w:rsid w:val="00D663FB"/>
    <w:rsid w:val="00D71E67"/>
    <w:rsid w:val="00D96B66"/>
    <w:rsid w:val="00DA1FBC"/>
    <w:rsid w:val="00DB77D1"/>
    <w:rsid w:val="00E029ED"/>
    <w:rsid w:val="00E16F93"/>
    <w:rsid w:val="00E3224F"/>
    <w:rsid w:val="00E74907"/>
    <w:rsid w:val="00E8170E"/>
    <w:rsid w:val="00E97D73"/>
    <w:rsid w:val="00EA7F77"/>
    <w:rsid w:val="00EE6F0B"/>
    <w:rsid w:val="00F04FFA"/>
    <w:rsid w:val="00F16522"/>
    <w:rsid w:val="00F2458F"/>
    <w:rsid w:val="00F333D4"/>
    <w:rsid w:val="00F6078D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79CA"/>
  <w15:docId w15:val="{2B913FC3-9C40-48CC-9391-B0E9FA5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cp:lastPrinted>2023-06-24T04:34:00Z</cp:lastPrinted>
  <dcterms:created xsi:type="dcterms:W3CDTF">2022-06-15T10:14:00Z</dcterms:created>
  <dcterms:modified xsi:type="dcterms:W3CDTF">2023-12-20T11:59:00Z</dcterms:modified>
</cp:coreProperties>
</file>