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612" w:type="dxa"/>
        <w:tblLayout w:type="fixed"/>
        <w:tblLook w:val="0000" w:firstRow="0" w:lastRow="0" w:firstColumn="0" w:lastColumn="0" w:noHBand="0" w:noVBand="0"/>
      </w:tblPr>
      <w:tblGrid>
        <w:gridCol w:w="3944"/>
        <w:gridCol w:w="1790"/>
        <w:gridCol w:w="5066"/>
      </w:tblGrid>
      <w:tr w:rsidR="00CE23D6" w:rsidRPr="00541149" w14:paraId="245F390C" w14:textId="77777777" w:rsidTr="00FE5B29">
        <w:trPr>
          <w:cantSplit/>
          <w:trHeight w:val="1180"/>
        </w:trPr>
        <w:tc>
          <w:tcPr>
            <w:tcW w:w="3944" w:type="dxa"/>
          </w:tcPr>
          <w:p w14:paraId="61B22BA5"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eastAsia="ru-RU"/>
              </w:rPr>
              <w:t>Башкортостан Республика</w:t>
            </w:r>
            <w:r w:rsidRPr="006C6F11">
              <w:rPr>
                <w:rFonts w:ascii="Times New Roman" w:eastAsia="Times New Roman" w:hAnsi="Times New Roman" w:cs="Times New Roman"/>
                <w:sz w:val="20"/>
                <w:szCs w:val="20"/>
                <w:lang w:val="en-US" w:eastAsia="ru-RU"/>
              </w:rPr>
              <w:t>h</w:t>
            </w:r>
            <w:r w:rsidRPr="006C6F11">
              <w:rPr>
                <w:rFonts w:ascii="Times New Roman" w:eastAsia="Times New Roman" w:hAnsi="Times New Roman" w:cs="Times New Roman"/>
                <w:sz w:val="20"/>
                <w:szCs w:val="20"/>
                <w:lang w:eastAsia="ru-RU"/>
              </w:rPr>
              <w:t xml:space="preserve">ы </w:t>
            </w:r>
          </w:p>
          <w:p w14:paraId="0B413688"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proofErr w:type="spellStart"/>
            <w:r w:rsidRPr="006C6F11">
              <w:rPr>
                <w:rFonts w:ascii="Times New Roman" w:eastAsia="Times New Roman" w:hAnsi="Times New Roman" w:cs="Times New Roman"/>
                <w:sz w:val="20"/>
                <w:szCs w:val="20"/>
                <w:lang w:eastAsia="ru-RU"/>
              </w:rPr>
              <w:t>Ишембай</w:t>
            </w:r>
            <w:proofErr w:type="spellEnd"/>
            <w:r w:rsidRPr="006C6F11">
              <w:rPr>
                <w:rFonts w:ascii="Times New Roman" w:eastAsia="Times New Roman" w:hAnsi="Times New Roman" w:cs="Times New Roman"/>
                <w:sz w:val="20"/>
                <w:szCs w:val="20"/>
                <w:lang w:eastAsia="ru-RU"/>
              </w:rPr>
              <w:t xml:space="preserve"> районы </w:t>
            </w:r>
          </w:p>
          <w:p w14:paraId="5FD5ADDC"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proofErr w:type="spellStart"/>
            <w:r w:rsidRPr="006C6F11">
              <w:rPr>
                <w:rFonts w:ascii="Times New Roman" w:eastAsia="Times New Roman" w:hAnsi="Times New Roman" w:cs="Times New Roman"/>
                <w:sz w:val="20"/>
                <w:szCs w:val="20"/>
                <w:lang w:eastAsia="ru-RU"/>
              </w:rPr>
              <w:t>муниципаль</w:t>
            </w:r>
            <w:proofErr w:type="spellEnd"/>
            <w:r w:rsidRPr="006C6F11">
              <w:rPr>
                <w:rFonts w:ascii="Times New Roman" w:eastAsia="Times New Roman" w:hAnsi="Times New Roman" w:cs="Times New Roman"/>
                <w:sz w:val="20"/>
                <w:szCs w:val="20"/>
                <w:lang w:eastAsia="ru-RU"/>
              </w:rPr>
              <w:t xml:space="preserve"> районы </w:t>
            </w:r>
          </w:p>
          <w:p w14:paraId="237BC271"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val="be-BY" w:eastAsia="ru-RU"/>
              </w:rPr>
              <w:t>Көҙән</w:t>
            </w:r>
            <w:r w:rsidRPr="006C6F11">
              <w:rPr>
                <w:rFonts w:ascii="Times New Roman" w:eastAsia="Times New Roman" w:hAnsi="Times New Roman" w:cs="Times New Roman"/>
                <w:i/>
                <w:sz w:val="20"/>
                <w:szCs w:val="20"/>
                <w:lang w:val="be-BY" w:eastAsia="ru-RU"/>
              </w:rPr>
              <w:t xml:space="preserve"> </w:t>
            </w:r>
            <w:r w:rsidRPr="006C6F11">
              <w:rPr>
                <w:rFonts w:ascii="Times New Roman" w:eastAsia="Times New Roman" w:hAnsi="Times New Roman" w:cs="Times New Roman"/>
                <w:sz w:val="20"/>
                <w:szCs w:val="20"/>
                <w:lang w:eastAsia="ru-RU"/>
              </w:rPr>
              <w:t xml:space="preserve"> </w:t>
            </w:r>
            <w:proofErr w:type="spellStart"/>
            <w:r w:rsidRPr="006C6F11">
              <w:rPr>
                <w:rFonts w:ascii="Times New Roman" w:eastAsia="Times New Roman" w:hAnsi="Times New Roman" w:cs="Times New Roman"/>
                <w:sz w:val="20"/>
                <w:szCs w:val="20"/>
                <w:lang w:eastAsia="ru-RU"/>
              </w:rPr>
              <w:t>ауыл</w:t>
            </w:r>
            <w:proofErr w:type="spellEnd"/>
            <w:r w:rsidRPr="006C6F11">
              <w:rPr>
                <w:rFonts w:ascii="Times New Roman" w:eastAsia="Times New Roman" w:hAnsi="Times New Roman" w:cs="Times New Roman"/>
                <w:sz w:val="20"/>
                <w:szCs w:val="20"/>
                <w:lang w:eastAsia="ru-RU"/>
              </w:rPr>
              <w:t xml:space="preserve"> </w:t>
            </w:r>
            <w:r w:rsidRPr="006C6F11">
              <w:rPr>
                <w:rFonts w:ascii="Times New Roman" w:eastAsia="Times New Roman" w:hAnsi="Times New Roman" w:cs="Times New Roman"/>
                <w:sz w:val="20"/>
                <w:szCs w:val="20"/>
                <w:lang w:val="ba-RU" w:eastAsia="ru-RU"/>
              </w:rPr>
              <w:t>С</w:t>
            </w:r>
            <w:proofErr w:type="spellStart"/>
            <w:r w:rsidRPr="006C6F11">
              <w:rPr>
                <w:rFonts w:ascii="Times New Roman" w:eastAsia="Times New Roman" w:hAnsi="Times New Roman" w:cs="Times New Roman"/>
                <w:sz w:val="20"/>
                <w:szCs w:val="20"/>
                <w:lang w:eastAsia="ru-RU"/>
              </w:rPr>
              <w:t>оветы</w:t>
            </w:r>
            <w:proofErr w:type="spellEnd"/>
            <w:r w:rsidRPr="006C6F11">
              <w:rPr>
                <w:rFonts w:ascii="Times New Roman" w:eastAsia="Times New Roman" w:hAnsi="Times New Roman" w:cs="Times New Roman"/>
                <w:sz w:val="20"/>
                <w:szCs w:val="20"/>
                <w:lang w:eastAsia="ru-RU"/>
              </w:rPr>
              <w:t xml:space="preserve"> </w:t>
            </w:r>
          </w:p>
          <w:p w14:paraId="5DDF23A5"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proofErr w:type="spellStart"/>
            <w:r w:rsidRPr="006C6F11">
              <w:rPr>
                <w:rFonts w:ascii="Times New Roman" w:eastAsia="Times New Roman" w:hAnsi="Times New Roman" w:cs="Times New Roman"/>
                <w:sz w:val="20"/>
                <w:szCs w:val="20"/>
                <w:lang w:eastAsia="ru-RU"/>
              </w:rPr>
              <w:t>ауыл</w:t>
            </w:r>
            <w:proofErr w:type="spellEnd"/>
            <w:r w:rsidRPr="006C6F11">
              <w:rPr>
                <w:rFonts w:ascii="Times New Roman" w:eastAsia="Times New Roman" w:hAnsi="Times New Roman" w:cs="Times New Roman"/>
                <w:sz w:val="20"/>
                <w:szCs w:val="20"/>
                <w:lang w:eastAsia="ru-RU"/>
              </w:rPr>
              <w:t xml:space="preserve"> </w:t>
            </w:r>
            <w:proofErr w:type="spellStart"/>
            <w:r w:rsidRPr="006C6F11">
              <w:rPr>
                <w:rFonts w:ascii="Times New Roman" w:eastAsia="Times New Roman" w:hAnsi="Times New Roman" w:cs="Times New Roman"/>
                <w:sz w:val="20"/>
                <w:szCs w:val="20"/>
                <w:lang w:eastAsia="ru-RU"/>
              </w:rPr>
              <w:t>биләмә</w:t>
            </w:r>
            <w:proofErr w:type="spellEnd"/>
            <w:r w:rsidRPr="006C6F11">
              <w:rPr>
                <w:rFonts w:ascii="Times New Roman" w:eastAsia="Times New Roman" w:hAnsi="Times New Roman" w:cs="Times New Roman"/>
                <w:sz w:val="20"/>
                <w:szCs w:val="20"/>
                <w:lang w:val="en-US" w:eastAsia="ru-RU"/>
              </w:rPr>
              <w:t>h</w:t>
            </w:r>
            <w:r w:rsidRPr="006C6F11">
              <w:rPr>
                <w:rFonts w:ascii="Times New Roman" w:eastAsia="Times New Roman" w:hAnsi="Times New Roman" w:cs="Times New Roman"/>
                <w:sz w:val="20"/>
                <w:szCs w:val="20"/>
                <w:lang w:eastAsia="ru-RU"/>
              </w:rPr>
              <w:t xml:space="preserve">е </w:t>
            </w:r>
            <w:r w:rsidRPr="006C6F11">
              <w:rPr>
                <w:rFonts w:ascii="Times New Roman" w:eastAsia="Times New Roman" w:hAnsi="Times New Roman" w:cs="Times New Roman"/>
                <w:sz w:val="20"/>
                <w:szCs w:val="20"/>
                <w:lang w:val="ba-RU" w:eastAsia="ru-RU"/>
              </w:rPr>
              <w:t>Советы</w:t>
            </w:r>
            <w:r w:rsidRPr="006C6F11">
              <w:rPr>
                <w:rFonts w:ascii="Times New Roman" w:eastAsia="Times New Roman" w:hAnsi="Times New Roman" w:cs="Times New Roman"/>
                <w:sz w:val="20"/>
                <w:szCs w:val="20"/>
                <w:lang w:eastAsia="ru-RU"/>
              </w:rPr>
              <w:t xml:space="preserve"> </w:t>
            </w:r>
          </w:p>
        </w:tc>
        <w:tc>
          <w:tcPr>
            <w:tcW w:w="1790" w:type="dxa"/>
            <w:vMerge w:val="restart"/>
          </w:tcPr>
          <w:p w14:paraId="54674C6E" w14:textId="77777777" w:rsidR="00CE23D6" w:rsidRPr="00541149" w:rsidRDefault="00CE23D6" w:rsidP="00FE5B29">
            <w:pPr>
              <w:spacing w:after="0" w:line="240" w:lineRule="auto"/>
              <w:rPr>
                <w:rFonts w:ascii="Times New Roman" w:eastAsia="Times New Roman" w:hAnsi="Times New Roman" w:cs="Times New Roman"/>
                <w:spacing w:val="-20"/>
                <w:lang w:eastAsia="ru-RU"/>
              </w:rPr>
            </w:pPr>
            <w:r w:rsidRPr="00541149">
              <w:rPr>
                <w:rFonts w:ascii="Times New Roman" w:eastAsia="Times New Roman" w:hAnsi="Times New Roman" w:cs="Times New Roman"/>
                <w:noProof/>
                <w:spacing w:val="-20"/>
                <w:lang w:eastAsia="ru-RU"/>
              </w:rPr>
              <w:drawing>
                <wp:inline distT="0" distB="0" distL="0" distR="0" wp14:anchorId="5B2997AC" wp14:editId="65AC7B3F">
                  <wp:extent cx="1033145" cy="1464945"/>
                  <wp:effectExtent l="1905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5" cstate="print"/>
                          <a:srcRect/>
                          <a:stretch>
                            <a:fillRect/>
                          </a:stretch>
                        </pic:blipFill>
                        <pic:spPr bwMode="auto">
                          <a:xfrm>
                            <a:off x="0" y="0"/>
                            <a:ext cx="1033145" cy="1464945"/>
                          </a:xfrm>
                          <a:prstGeom prst="rect">
                            <a:avLst/>
                          </a:prstGeom>
                          <a:noFill/>
                          <a:ln w="9525">
                            <a:noFill/>
                            <a:miter lim="800000"/>
                            <a:headEnd/>
                            <a:tailEnd/>
                          </a:ln>
                        </pic:spPr>
                      </pic:pic>
                    </a:graphicData>
                  </a:graphic>
                </wp:inline>
              </w:drawing>
            </w:r>
          </w:p>
        </w:tc>
        <w:tc>
          <w:tcPr>
            <w:tcW w:w="5066" w:type="dxa"/>
          </w:tcPr>
          <w:p w14:paraId="19EBE97C"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eastAsia="ru-RU"/>
              </w:rPr>
              <w:t xml:space="preserve">        СОВЕТ сельского поселения </w:t>
            </w:r>
          </w:p>
          <w:p w14:paraId="0A690581"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eastAsia="ru-RU"/>
              </w:rPr>
              <w:t xml:space="preserve">        Кузяновский сельсовет </w:t>
            </w:r>
          </w:p>
          <w:p w14:paraId="7A04D5F7"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eastAsia="ru-RU"/>
              </w:rPr>
              <w:t xml:space="preserve">        муниципального района  </w:t>
            </w:r>
          </w:p>
          <w:p w14:paraId="26915619"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eastAsia="ru-RU"/>
              </w:rPr>
              <w:t xml:space="preserve">        Ишимбайский район </w:t>
            </w:r>
          </w:p>
          <w:p w14:paraId="30A0D02E" w14:textId="77777777" w:rsidR="00CE23D6" w:rsidRPr="006C6F11" w:rsidRDefault="00CE23D6" w:rsidP="00FE5B29">
            <w:pPr>
              <w:spacing w:after="0" w:line="240" w:lineRule="auto"/>
              <w:rPr>
                <w:rFonts w:ascii="Times New Roman" w:eastAsia="Times New Roman" w:hAnsi="Times New Roman" w:cs="Times New Roman"/>
                <w:spacing w:val="-20"/>
                <w:sz w:val="20"/>
                <w:szCs w:val="20"/>
                <w:lang w:eastAsia="ru-RU"/>
              </w:rPr>
            </w:pPr>
            <w:r w:rsidRPr="006C6F11">
              <w:rPr>
                <w:rFonts w:ascii="Times New Roman" w:eastAsia="Times New Roman" w:hAnsi="Times New Roman" w:cs="Times New Roman"/>
                <w:sz w:val="20"/>
                <w:szCs w:val="20"/>
                <w:lang w:eastAsia="ru-RU"/>
              </w:rPr>
              <w:t xml:space="preserve">        Республики Башкортостан</w:t>
            </w:r>
          </w:p>
        </w:tc>
      </w:tr>
      <w:tr w:rsidR="00CE23D6" w:rsidRPr="00541149" w14:paraId="702BBF22" w14:textId="77777777" w:rsidTr="00FE5B29">
        <w:trPr>
          <w:cantSplit/>
          <w:trHeight w:val="1631"/>
        </w:trPr>
        <w:tc>
          <w:tcPr>
            <w:tcW w:w="3944" w:type="dxa"/>
            <w:tcBorders>
              <w:bottom w:val="thinThickSmallGap" w:sz="24" w:space="0" w:color="auto"/>
            </w:tcBorders>
            <w:vAlign w:val="bottom"/>
          </w:tcPr>
          <w:p w14:paraId="741C4E02"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proofErr w:type="gramStart"/>
            <w:r w:rsidRPr="006C6F11">
              <w:rPr>
                <w:rFonts w:ascii="Times New Roman" w:eastAsia="Times New Roman" w:hAnsi="Times New Roman" w:cs="Times New Roman"/>
                <w:sz w:val="20"/>
                <w:szCs w:val="20"/>
                <w:lang w:eastAsia="ru-RU"/>
              </w:rPr>
              <w:t xml:space="preserve">Совет  </w:t>
            </w:r>
            <w:proofErr w:type="spellStart"/>
            <w:r w:rsidRPr="006C6F11">
              <w:rPr>
                <w:rFonts w:ascii="Times New Roman" w:eastAsia="Times New Roman" w:hAnsi="Times New Roman" w:cs="Times New Roman"/>
                <w:sz w:val="20"/>
                <w:szCs w:val="20"/>
                <w:lang w:eastAsia="ru-RU"/>
              </w:rPr>
              <w:t>урамы</w:t>
            </w:r>
            <w:proofErr w:type="spellEnd"/>
            <w:proofErr w:type="gramEnd"/>
            <w:r w:rsidRPr="006C6F11">
              <w:rPr>
                <w:rFonts w:ascii="Times New Roman" w:eastAsia="Times New Roman" w:hAnsi="Times New Roman" w:cs="Times New Roman"/>
                <w:sz w:val="20"/>
                <w:szCs w:val="20"/>
                <w:lang w:eastAsia="ru-RU"/>
              </w:rPr>
              <w:t>, 46,</w:t>
            </w:r>
          </w:p>
          <w:p w14:paraId="29110250" w14:textId="0277EBFC"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val="be-BY" w:eastAsia="ru-RU"/>
              </w:rPr>
              <w:t xml:space="preserve">Көҙән </w:t>
            </w:r>
            <w:r w:rsidRPr="006C6F11">
              <w:rPr>
                <w:rFonts w:ascii="Times New Roman" w:eastAsia="Times New Roman" w:hAnsi="Times New Roman" w:cs="Times New Roman"/>
                <w:sz w:val="20"/>
                <w:szCs w:val="20"/>
                <w:lang w:eastAsia="ru-RU"/>
              </w:rPr>
              <w:t xml:space="preserve"> </w:t>
            </w:r>
            <w:proofErr w:type="spellStart"/>
            <w:r w:rsidRPr="006C6F11">
              <w:rPr>
                <w:rFonts w:ascii="Times New Roman" w:eastAsia="Times New Roman" w:hAnsi="Times New Roman" w:cs="Times New Roman"/>
                <w:sz w:val="20"/>
                <w:szCs w:val="20"/>
                <w:lang w:eastAsia="ru-RU"/>
              </w:rPr>
              <w:t>ауылы</w:t>
            </w:r>
            <w:proofErr w:type="spellEnd"/>
            <w:r w:rsidRPr="006C6F11">
              <w:rPr>
                <w:rFonts w:ascii="Times New Roman" w:eastAsia="Times New Roman" w:hAnsi="Times New Roman" w:cs="Times New Roman"/>
                <w:sz w:val="20"/>
                <w:szCs w:val="20"/>
                <w:lang w:eastAsia="ru-RU"/>
              </w:rPr>
              <w:t xml:space="preserve">, </w:t>
            </w:r>
            <w:proofErr w:type="spellStart"/>
            <w:r w:rsidRPr="006C6F11">
              <w:rPr>
                <w:rFonts w:ascii="Times New Roman" w:eastAsia="Times New Roman" w:hAnsi="Times New Roman" w:cs="Times New Roman"/>
                <w:sz w:val="20"/>
                <w:szCs w:val="20"/>
                <w:lang w:eastAsia="ru-RU"/>
              </w:rPr>
              <w:t>Ишембай</w:t>
            </w:r>
            <w:proofErr w:type="spellEnd"/>
            <w:r w:rsidRPr="006C6F11">
              <w:rPr>
                <w:rFonts w:ascii="Times New Roman" w:eastAsia="Times New Roman" w:hAnsi="Times New Roman" w:cs="Times New Roman"/>
                <w:sz w:val="20"/>
                <w:szCs w:val="20"/>
                <w:lang w:eastAsia="ru-RU"/>
              </w:rPr>
              <w:t xml:space="preserve"> районы, Башкортостан Республикаһы</w:t>
            </w:r>
            <w:r w:rsidR="006C6F11">
              <w:rPr>
                <w:rFonts w:ascii="Times New Roman" w:eastAsia="Times New Roman" w:hAnsi="Times New Roman" w:cs="Times New Roman"/>
                <w:sz w:val="20"/>
                <w:szCs w:val="20"/>
                <w:lang w:eastAsia="ru-RU"/>
              </w:rPr>
              <w:t>,453234</w:t>
            </w:r>
          </w:p>
          <w:p w14:paraId="0C9277BB" w14:textId="77777777" w:rsidR="00CE23D6" w:rsidRPr="006C6F11" w:rsidRDefault="00CE23D6" w:rsidP="00FE5B29">
            <w:pPr>
              <w:spacing w:after="0" w:line="240" w:lineRule="auto"/>
              <w:rPr>
                <w:rFonts w:ascii="Times New Roman" w:eastAsia="Times New Roman" w:hAnsi="Times New Roman" w:cs="Times New Roman"/>
                <w:sz w:val="20"/>
                <w:szCs w:val="20"/>
                <w:lang w:val="be-BY" w:eastAsia="ru-RU"/>
              </w:rPr>
            </w:pPr>
            <w:r w:rsidRPr="006C6F11">
              <w:rPr>
                <w:rFonts w:ascii="Times New Roman" w:eastAsia="Times New Roman" w:hAnsi="Times New Roman" w:cs="Times New Roman"/>
                <w:sz w:val="20"/>
                <w:szCs w:val="20"/>
                <w:lang w:val="be-BY" w:eastAsia="ru-RU"/>
              </w:rPr>
              <w:t>Тел.; 8(34794) 73-243, факс 73-200.</w:t>
            </w:r>
          </w:p>
          <w:p w14:paraId="6A07EB0B"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val="be-BY" w:eastAsia="ru-RU"/>
              </w:rPr>
              <w:t>Е-</w:t>
            </w:r>
            <w:r w:rsidRPr="006C6F11">
              <w:rPr>
                <w:rFonts w:ascii="Times New Roman" w:eastAsia="Times New Roman" w:hAnsi="Times New Roman" w:cs="Times New Roman"/>
                <w:sz w:val="20"/>
                <w:szCs w:val="20"/>
                <w:lang w:val="en-US" w:eastAsia="ru-RU"/>
              </w:rPr>
              <w:t>mail</w:t>
            </w:r>
            <w:r w:rsidRPr="006C6F11">
              <w:rPr>
                <w:rFonts w:ascii="Times New Roman" w:eastAsia="Times New Roman" w:hAnsi="Times New Roman" w:cs="Times New Roman"/>
                <w:sz w:val="20"/>
                <w:szCs w:val="20"/>
                <w:lang w:eastAsia="ru-RU"/>
              </w:rPr>
              <w:t xml:space="preserve">: </w:t>
            </w:r>
            <w:r w:rsidRPr="006C6F11">
              <w:rPr>
                <w:rFonts w:ascii="Times New Roman" w:eastAsia="Times New Roman" w:hAnsi="Times New Roman" w:cs="Times New Roman"/>
                <w:sz w:val="20"/>
                <w:szCs w:val="20"/>
                <w:lang w:val="en-US" w:eastAsia="ru-RU"/>
              </w:rPr>
              <w:t>kuzansp</w:t>
            </w:r>
            <w:r w:rsidRPr="006C6F11">
              <w:rPr>
                <w:rFonts w:ascii="Times New Roman" w:eastAsia="Times New Roman" w:hAnsi="Times New Roman" w:cs="Times New Roman"/>
                <w:sz w:val="20"/>
                <w:szCs w:val="20"/>
                <w:lang w:eastAsia="ru-RU"/>
              </w:rPr>
              <w:t>@</w:t>
            </w:r>
            <w:r w:rsidRPr="006C6F11">
              <w:rPr>
                <w:rFonts w:ascii="Times New Roman" w:eastAsia="Times New Roman" w:hAnsi="Times New Roman" w:cs="Times New Roman"/>
                <w:sz w:val="20"/>
                <w:szCs w:val="20"/>
                <w:lang w:val="en-US" w:eastAsia="ru-RU"/>
              </w:rPr>
              <w:t>rambler</w:t>
            </w:r>
            <w:r w:rsidRPr="006C6F11">
              <w:rPr>
                <w:rFonts w:ascii="Times New Roman" w:eastAsia="Times New Roman" w:hAnsi="Times New Roman" w:cs="Times New Roman"/>
                <w:sz w:val="20"/>
                <w:szCs w:val="20"/>
                <w:lang w:eastAsia="ru-RU"/>
              </w:rPr>
              <w:t>.</w:t>
            </w:r>
            <w:r w:rsidRPr="006C6F11">
              <w:rPr>
                <w:rFonts w:ascii="Times New Roman" w:eastAsia="Times New Roman" w:hAnsi="Times New Roman" w:cs="Times New Roman"/>
                <w:sz w:val="20"/>
                <w:szCs w:val="20"/>
                <w:lang w:val="en-US" w:eastAsia="ru-RU"/>
              </w:rPr>
              <w:t>ru</w:t>
            </w:r>
          </w:p>
          <w:p w14:paraId="4CD0E1FB"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p>
        </w:tc>
        <w:tc>
          <w:tcPr>
            <w:tcW w:w="1790" w:type="dxa"/>
            <w:vMerge/>
            <w:tcBorders>
              <w:bottom w:val="thinThickSmallGap" w:sz="24" w:space="0" w:color="auto"/>
            </w:tcBorders>
          </w:tcPr>
          <w:p w14:paraId="047A43FC" w14:textId="77777777" w:rsidR="00CE23D6" w:rsidRPr="00541149" w:rsidRDefault="00CE23D6" w:rsidP="00FE5B29">
            <w:pPr>
              <w:spacing w:after="0" w:line="240" w:lineRule="auto"/>
              <w:rPr>
                <w:rFonts w:ascii="Times New Roman" w:eastAsia="Times New Roman" w:hAnsi="Times New Roman" w:cs="Times New Roman"/>
                <w:lang w:eastAsia="ru-RU"/>
              </w:rPr>
            </w:pPr>
          </w:p>
        </w:tc>
        <w:tc>
          <w:tcPr>
            <w:tcW w:w="5066" w:type="dxa"/>
            <w:tcBorders>
              <w:bottom w:val="thinThickSmallGap" w:sz="24" w:space="0" w:color="auto"/>
            </w:tcBorders>
          </w:tcPr>
          <w:p w14:paraId="618EE04E"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eastAsia="ru-RU"/>
              </w:rPr>
              <w:t xml:space="preserve">        ул.Советская, 46,</w:t>
            </w:r>
          </w:p>
          <w:p w14:paraId="413FEE4C"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eastAsia="ru-RU"/>
              </w:rPr>
              <w:t xml:space="preserve">        с.Кузяново, Ишимбайский район, </w:t>
            </w:r>
          </w:p>
          <w:p w14:paraId="0A9A6332" w14:textId="644E2CAB"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eastAsia="ru-RU"/>
              </w:rPr>
              <w:t xml:space="preserve">       Республика Башкортоста</w:t>
            </w:r>
            <w:r w:rsidR="006C6F11">
              <w:rPr>
                <w:rFonts w:ascii="Times New Roman" w:eastAsia="Times New Roman" w:hAnsi="Times New Roman" w:cs="Times New Roman"/>
                <w:sz w:val="20"/>
                <w:szCs w:val="20"/>
                <w:lang w:eastAsia="ru-RU"/>
              </w:rPr>
              <w:t>,</w:t>
            </w:r>
            <w:r w:rsidRPr="006C6F11">
              <w:rPr>
                <w:rFonts w:ascii="Times New Roman" w:eastAsia="Times New Roman" w:hAnsi="Times New Roman" w:cs="Times New Roman"/>
                <w:sz w:val="20"/>
                <w:szCs w:val="20"/>
                <w:lang w:eastAsia="ru-RU"/>
              </w:rPr>
              <w:t>453234</w:t>
            </w:r>
          </w:p>
          <w:p w14:paraId="5FDC31A1" w14:textId="77777777" w:rsidR="00CE23D6" w:rsidRPr="006C6F11" w:rsidRDefault="00CE23D6" w:rsidP="00FE5B29">
            <w:pPr>
              <w:spacing w:after="0" w:line="240" w:lineRule="auto"/>
              <w:rPr>
                <w:rFonts w:ascii="Times New Roman" w:eastAsia="Times New Roman" w:hAnsi="Times New Roman" w:cs="Times New Roman"/>
                <w:sz w:val="20"/>
                <w:szCs w:val="20"/>
                <w:lang w:val="be-BY" w:eastAsia="ru-RU"/>
              </w:rPr>
            </w:pPr>
            <w:r w:rsidRPr="006C6F11">
              <w:rPr>
                <w:rFonts w:ascii="Times New Roman" w:eastAsia="Times New Roman" w:hAnsi="Times New Roman" w:cs="Times New Roman"/>
                <w:sz w:val="20"/>
                <w:szCs w:val="20"/>
                <w:lang w:val="be-BY" w:eastAsia="ru-RU"/>
              </w:rPr>
              <w:t xml:space="preserve">      Тел.; 8(34794) 73-243, факс 73-200.</w:t>
            </w:r>
          </w:p>
          <w:p w14:paraId="1D68DDBC"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r w:rsidRPr="006C6F11">
              <w:rPr>
                <w:rFonts w:ascii="Times New Roman" w:eastAsia="Times New Roman" w:hAnsi="Times New Roman" w:cs="Times New Roman"/>
                <w:sz w:val="20"/>
                <w:szCs w:val="20"/>
                <w:lang w:val="be-BY" w:eastAsia="ru-RU"/>
              </w:rPr>
              <w:t xml:space="preserve">          Е-</w:t>
            </w:r>
            <w:r w:rsidRPr="006C6F11">
              <w:rPr>
                <w:rFonts w:ascii="Times New Roman" w:eastAsia="Times New Roman" w:hAnsi="Times New Roman" w:cs="Times New Roman"/>
                <w:sz w:val="20"/>
                <w:szCs w:val="20"/>
                <w:lang w:val="en-US" w:eastAsia="ru-RU"/>
              </w:rPr>
              <w:t>mail</w:t>
            </w:r>
            <w:r w:rsidRPr="006C6F11">
              <w:rPr>
                <w:rFonts w:ascii="Times New Roman" w:eastAsia="Times New Roman" w:hAnsi="Times New Roman" w:cs="Times New Roman"/>
                <w:sz w:val="20"/>
                <w:szCs w:val="20"/>
                <w:lang w:eastAsia="ru-RU"/>
              </w:rPr>
              <w:t xml:space="preserve">: </w:t>
            </w:r>
            <w:r w:rsidRPr="006C6F11">
              <w:rPr>
                <w:rFonts w:ascii="Times New Roman" w:eastAsia="Times New Roman" w:hAnsi="Times New Roman" w:cs="Times New Roman"/>
                <w:sz w:val="20"/>
                <w:szCs w:val="20"/>
                <w:lang w:val="en-US" w:eastAsia="ru-RU"/>
              </w:rPr>
              <w:t>kuzansp</w:t>
            </w:r>
            <w:r w:rsidRPr="006C6F11">
              <w:rPr>
                <w:rFonts w:ascii="Times New Roman" w:eastAsia="Times New Roman" w:hAnsi="Times New Roman" w:cs="Times New Roman"/>
                <w:sz w:val="20"/>
                <w:szCs w:val="20"/>
                <w:lang w:eastAsia="ru-RU"/>
              </w:rPr>
              <w:t>@</w:t>
            </w:r>
            <w:r w:rsidRPr="006C6F11">
              <w:rPr>
                <w:rFonts w:ascii="Times New Roman" w:eastAsia="Times New Roman" w:hAnsi="Times New Roman" w:cs="Times New Roman"/>
                <w:sz w:val="20"/>
                <w:szCs w:val="20"/>
                <w:lang w:val="en-US" w:eastAsia="ru-RU"/>
              </w:rPr>
              <w:t>rambler</w:t>
            </w:r>
            <w:r w:rsidRPr="006C6F11">
              <w:rPr>
                <w:rFonts w:ascii="Times New Roman" w:eastAsia="Times New Roman" w:hAnsi="Times New Roman" w:cs="Times New Roman"/>
                <w:sz w:val="20"/>
                <w:szCs w:val="20"/>
                <w:lang w:eastAsia="ru-RU"/>
              </w:rPr>
              <w:t>.</w:t>
            </w:r>
            <w:r w:rsidRPr="006C6F11">
              <w:rPr>
                <w:rFonts w:ascii="Times New Roman" w:eastAsia="Times New Roman" w:hAnsi="Times New Roman" w:cs="Times New Roman"/>
                <w:sz w:val="20"/>
                <w:szCs w:val="20"/>
                <w:lang w:val="en-US" w:eastAsia="ru-RU"/>
              </w:rPr>
              <w:t>ru</w:t>
            </w:r>
          </w:p>
          <w:p w14:paraId="5B0F2C85" w14:textId="77777777" w:rsidR="00CE23D6" w:rsidRPr="006C6F11" w:rsidRDefault="00CE23D6" w:rsidP="00FE5B29">
            <w:pPr>
              <w:spacing w:after="0" w:line="240" w:lineRule="auto"/>
              <w:rPr>
                <w:rFonts w:ascii="Times New Roman" w:eastAsia="Times New Roman" w:hAnsi="Times New Roman" w:cs="Times New Roman"/>
                <w:sz w:val="20"/>
                <w:szCs w:val="20"/>
                <w:lang w:eastAsia="ru-RU"/>
              </w:rPr>
            </w:pPr>
          </w:p>
        </w:tc>
      </w:tr>
    </w:tbl>
    <w:p w14:paraId="10C9A505" w14:textId="5E6DCA8C" w:rsidR="00CE23D6" w:rsidRDefault="00CE23D6" w:rsidP="00CE23D6">
      <w:pPr>
        <w:spacing w:after="0" w:line="240" w:lineRule="auto"/>
        <w:rPr>
          <w:rFonts w:ascii="Times New Roman" w:eastAsia="Times New Roman" w:hAnsi="Times New Roman" w:cs="Times New Roman"/>
          <w:b/>
          <w:caps/>
          <w:sz w:val="24"/>
          <w:szCs w:val="24"/>
          <w:lang w:val="be-BY" w:eastAsia="ru-RU"/>
        </w:rPr>
      </w:pPr>
      <w:r w:rsidRPr="00541149">
        <w:rPr>
          <w:rFonts w:ascii="Times New Roman" w:eastAsia="Times New Roman" w:hAnsi="Times New Roman" w:cs="Times New Roman"/>
          <w:b/>
          <w:caps/>
          <w:sz w:val="24"/>
          <w:szCs w:val="24"/>
          <w:lang w:val="be-BY" w:eastAsia="ru-RU"/>
        </w:rPr>
        <w:t>Ҡарар</w:t>
      </w:r>
      <w:r w:rsidRPr="00541149">
        <w:rPr>
          <w:rFonts w:ascii="Times New Roman" w:eastAsia="Times New Roman" w:hAnsi="Times New Roman" w:cs="Times New Roman"/>
          <w:b/>
          <w:sz w:val="24"/>
          <w:szCs w:val="24"/>
          <w:lang w:val="be-BY" w:eastAsia="ru-RU"/>
        </w:rPr>
        <w:t xml:space="preserve">                                                                                             </w:t>
      </w:r>
      <w:r w:rsidRPr="00541149">
        <w:rPr>
          <w:rFonts w:ascii="Times New Roman" w:eastAsia="Times New Roman" w:hAnsi="Times New Roman" w:cs="Times New Roman"/>
          <w:b/>
          <w:caps/>
          <w:sz w:val="24"/>
          <w:szCs w:val="24"/>
          <w:lang w:val="be-BY" w:eastAsia="ru-RU"/>
        </w:rPr>
        <w:t>решение</w:t>
      </w:r>
    </w:p>
    <w:p w14:paraId="32D98F74" w14:textId="77777777" w:rsidR="00FD48D1" w:rsidRDefault="00FD48D1" w:rsidP="00CE23D6">
      <w:pPr>
        <w:spacing w:after="0" w:line="240" w:lineRule="auto"/>
        <w:rPr>
          <w:rFonts w:ascii="Times New Roman" w:eastAsia="Times New Roman" w:hAnsi="Times New Roman" w:cs="Times New Roman"/>
          <w:b/>
          <w:caps/>
          <w:sz w:val="24"/>
          <w:szCs w:val="24"/>
          <w:lang w:val="be-BY" w:eastAsia="ru-RU"/>
        </w:rPr>
      </w:pPr>
    </w:p>
    <w:p w14:paraId="1B743EEA" w14:textId="1CB5ACA3" w:rsidR="00BA4930" w:rsidRPr="00BA4930" w:rsidRDefault="00CE23D6" w:rsidP="006C6F11">
      <w:pPr>
        <w:jc w:val="center"/>
        <w:rPr>
          <w:rFonts w:ascii="Times New Roman" w:eastAsia="Times New Roman" w:hAnsi="Times New Roman" w:cs="Times New Roman"/>
          <w:sz w:val="28"/>
          <w:szCs w:val="28"/>
        </w:rPr>
      </w:pPr>
      <w:r w:rsidRPr="00541149">
        <w:rPr>
          <w:rFonts w:ascii="Times New Roman" w:eastAsia="Times New Roman" w:hAnsi="Times New Roman" w:cs="Times New Roman"/>
          <w:b/>
          <w:sz w:val="24"/>
          <w:szCs w:val="24"/>
          <w:lang w:val="be-BY" w:eastAsia="ru-RU"/>
        </w:rPr>
        <w:t xml:space="preserve">    </w:t>
      </w:r>
      <w:r w:rsidR="00BA4930" w:rsidRPr="00BA4930">
        <w:rPr>
          <w:rFonts w:ascii="Times New Roman" w:eastAsia="Times New Roman" w:hAnsi="Times New Roman" w:cs="Times New Roman"/>
          <w:sz w:val="28"/>
          <w:szCs w:val="28"/>
        </w:rPr>
        <w:t xml:space="preserve">Об утверждении Положения об отчуждении недвижимого имущества, находящегося в муниципальной собственности сельского </w:t>
      </w:r>
      <w:r w:rsidR="006C6F11" w:rsidRPr="00BA4930">
        <w:rPr>
          <w:rFonts w:ascii="Times New Roman" w:eastAsia="Times New Roman" w:hAnsi="Times New Roman" w:cs="Times New Roman"/>
          <w:sz w:val="28"/>
          <w:szCs w:val="28"/>
        </w:rPr>
        <w:t>поселения Кузяновский</w:t>
      </w:r>
      <w:r w:rsidR="00BA4930" w:rsidRPr="00BA4930">
        <w:rPr>
          <w:rFonts w:ascii="Times New Roman" w:eastAsia="Times New Roman" w:hAnsi="Times New Roman" w:cs="Times New Roman"/>
          <w:sz w:val="28"/>
          <w:szCs w:val="28"/>
        </w:rPr>
        <w:t xml:space="preserve"> сельсовет муниципального района </w:t>
      </w:r>
      <w:r w:rsidR="006C6F11">
        <w:rPr>
          <w:rFonts w:ascii="Times New Roman" w:eastAsia="Times New Roman" w:hAnsi="Times New Roman" w:cs="Times New Roman"/>
          <w:sz w:val="28"/>
          <w:szCs w:val="28"/>
        </w:rPr>
        <w:t>Ишимбай</w:t>
      </w:r>
      <w:r w:rsidR="00BA4930" w:rsidRPr="00BA4930">
        <w:rPr>
          <w:rFonts w:ascii="Times New Roman" w:eastAsia="Times New Roman" w:hAnsi="Times New Roman" w:cs="Times New Roman"/>
          <w:sz w:val="28"/>
          <w:szCs w:val="28"/>
        </w:rPr>
        <w:t>ский район Республики Башкортостан    арендуемого субъектами малого и среднего предпринимательства</w:t>
      </w:r>
    </w:p>
    <w:p w14:paraId="559E5114" w14:textId="77777777" w:rsidR="00BA4930" w:rsidRPr="00BA4930" w:rsidRDefault="00BA4930" w:rsidP="00BA493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2E521DF" w14:textId="35004E4D" w:rsidR="00BA4930" w:rsidRPr="00BA4930" w:rsidRDefault="00BA4930" w:rsidP="0096786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A4930">
        <w:rPr>
          <w:rFonts w:ascii="Times New Roman" w:eastAsia="Times New Roman" w:hAnsi="Times New Roman" w:cs="Times New Roman"/>
          <w:sz w:val="28"/>
          <w:szCs w:val="28"/>
          <w:lang w:eastAsia="ru-RU"/>
        </w:rPr>
        <w:t xml:space="preserve"> В целях упорядочения процесса отчуждения муниципальной собственности  сельского поселения  </w:t>
      </w:r>
      <w:r w:rsidR="006C6F11">
        <w:rPr>
          <w:rFonts w:ascii="Times New Roman" w:eastAsia="Times New Roman" w:hAnsi="Times New Roman" w:cs="Times New Roman"/>
          <w:sz w:val="28"/>
          <w:szCs w:val="28"/>
          <w:lang w:eastAsia="ru-RU"/>
        </w:rPr>
        <w:t>Кузяновский</w:t>
      </w:r>
      <w:r w:rsidRPr="00BA4930">
        <w:rPr>
          <w:rFonts w:ascii="Times New Roman" w:eastAsia="Times New Roman" w:hAnsi="Times New Roman" w:cs="Times New Roman"/>
          <w:sz w:val="28"/>
          <w:szCs w:val="28"/>
          <w:lang w:eastAsia="ru-RU"/>
        </w:rPr>
        <w:t xml:space="preserve"> сельсовет муниципального района </w:t>
      </w:r>
      <w:r w:rsidR="006C6F11">
        <w:rPr>
          <w:rFonts w:ascii="Times New Roman" w:eastAsia="Times New Roman" w:hAnsi="Times New Roman" w:cs="Times New Roman"/>
          <w:sz w:val="28"/>
          <w:szCs w:val="28"/>
          <w:lang w:eastAsia="ru-RU"/>
        </w:rPr>
        <w:t>Ишимбайский</w:t>
      </w:r>
      <w:r w:rsidRPr="00BA4930">
        <w:rPr>
          <w:rFonts w:ascii="Times New Roman" w:eastAsia="Times New Roman" w:hAnsi="Times New Roman" w:cs="Times New Roman"/>
          <w:sz w:val="28"/>
          <w:szCs w:val="28"/>
          <w:lang w:eastAsia="ru-RU"/>
        </w:rPr>
        <w:t xml:space="preserve"> район Республики Башкортостан      субъектам малого и среднего  предпринимательства, 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(с изменениями и дополнениями),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Совет сельского поселения </w:t>
      </w:r>
      <w:r w:rsidR="006C6F11">
        <w:rPr>
          <w:rFonts w:ascii="Times New Roman" w:eastAsia="Times New Roman" w:hAnsi="Times New Roman" w:cs="Times New Roman"/>
          <w:sz w:val="28"/>
          <w:szCs w:val="28"/>
          <w:lang w:eastAsia="ru-RU"/>
        </w:rPr>
        <w:t>Кузяновский</w:t>
      </w:r>
      <w:r w:rsidRPr="00BA4930">
        <w:rPr>
          <w:rFonts w:ascii="Times New Roman" w:eastAsia="Times New Roman" w:hAnsi="Times New Roman" w:cs="Times New Roman"/>
          <w:sz w:val="28"/>
          <w:szCs w:val="28"/>
          <w:lang w:eastAsia="ru-RU"/>
        </w:rPr>
        <w:t xml:space="preserve"> сельсовет муниципального района </w:t>
      </w:r>
      <w:r w:rsidR="006C6F11">
        <w:rPr>
          <w:rFonts w:ascii="Times New Roman" w:eastAsia="Times New Roman" w:hAnsi="Times New Roman" w:cs="Times New Roman"/>
          <w:sz w:val="28"/>
          <w:szCs w:val="28"/>
          <w:lang w:eastAsia="ru-RU"/>
        </w:rPr>
        <w:t>Ишимбайский</w:t>
      </w:r>
      <w:r w:rsidRPr="00BA4930">
        <w:rPr>
          <w:rFonts w:ascii="Times New Roman" w:eastAsia="Times New Roman" w:hAnsi="Times New Roman" w:cs="Times New Roman"/>
          <w:sz w:val="28"/>
          <w:szCs w:val="28"/>
          <w:lang w:eastAsia="ru-RU"/>
        </w:rPr>
        <w:t xml:space="preserve"> район Республики Башкортостан  решил:  </w:t>
      </w:r>
    </w:p>
    <w:p w14:paraId="2B510A68" w14:textId="7C9A212B" w:rsidR="00BA4930" w:rsidRPr="00BA4930" w:rsidRDefault="00BA4930" w:rsidP="00BA493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A4930">
        <w:rPr>
          <w:rFonts w:ascii="Times New Roman" w:eastAsia="Times New Roman" w:hAnsi="Times New Roman" w:cs="Times New Roman"/>
          <w:sz w:val="28"/>
          <w:szCs w:val="28"/>
          <w:lang w:eastAsia="ru-RU"/>
        </w:rPr>
        <w:t xml:space="preserve">1. Утвердить Положение об отчуждении недвижимого имущества, находящегося в муниципальной собственности сельского </w:t>
      </w:r>
      <w:proofErr w:type="gramStart"/>
      <w:r w:rsidRPr="00BA4930">
        <w:rPr>
          <w:rFonts w:ascii="Times New Roman" w:eastAsia="Times New Roman" w:hAnsi="Times New Roman" w:cs="Times New Roman"/>
          <w:sz w:val="28"/>
          <w:szCs w:val="28"/>
          <w:lang w:eastAsia="ru-RU"/>
        </w:rPr>
        <w:t xml:space="preserve">поселения  </w:t>
      </w:r>
      <w:r w:rsidR="006C6F11">
        <w:rPr>
          <w:rFonts w:ascii="Times New Roman" w:eastAsia="Times New Roman" w:hAnsi="Times New Roman" w:cs="Times New Roman"/>
          <w:sz w:val="28"/>
          <w:szCs w:val="28"/>
          <w:lang w:eastAsia="ru-RU"/>
        </w:rPr>
        <w:t>Кузяновский</w:t>
      </w:r>
      <w:proofErr w:type="gramEnd"/>
      <w:r w:rsidRPr="00BA4930">
        <w:rPr>
          <w:rFonts w:ascii="Times New Roman" w:eastAsia="Times New Roman" w:hAnsi="Times New Roman" w:cs="Times New Roman"/>
          <w:sz w:val="28"/>
          <w:szCs w:val="28"/>
          <w:lang w:eastAsia="ru-RU"/>
        </w:rPr>
        <w:t xml:space="preserve"> сельсовет муниципального района </w:t>
      </w:r>
      <w:r w:rsidR="006C6F11">
        <w:rPr>
          <w:rFonts w:ascii="Times New Roman" w:eastAsia="Times New Roman" w:hAnsi="Times New Roman" w:cs="Times New Roman"/>
          <w:sz w:val="28"/>
          <w:szCs w:val="28"/>
          <w:lang w:eastAsia="ru-RU"/>
        </w:rPr>
        <w:t>Ишимбайский</w:t>
      </w:r>
      <w:r w:rsidRPr="00BA4930">
        <w:rPr>
          <w:rFonts w:ascii="Times New Roman" w:eastAsia="Times New Roman" w:hAnsi="Times New Roman" w:cs="Times New Roman"/>
          <w:sz w:val="28"/>
          <w:szCs w:val="28"/>
          <w:lang w:eastAsia="ru-RU"/>
        </w:rPr>
        <w:t xml:space="preserve"> район Республики Башкортостан  </w:t>
      </w:r>
      <w:r w:rsidRPr="00BA4930">
        <w:rPr>
          <w:rFonts w:ascii="Arial" w:eastAsia="Times New Roman" w:hAnsi="Arial" w:cs="Arial"/>
          <w:sz w:val="28"/>
          <w:szCs w:val="28"/>
          <w:lang w:eastAsia="ru-RU"/>
        </w:rPr>
        <w:t xml:space="preserve">  </w:t>
      </w:r>
      <w:r w:rsidRPr="00BA4930">
        <w:rPr>
          <w:rFonts w:ascii="Times New Roman" w:eastAsia="Times New Roman" w:hAnsi="Times New Roman" w:cs="Times New Roman"/>
          <w:sz w:val="28"/>
          <w:szCs w:val="28"/>
          <w:lang w:eastAsia="ru-RU"/>
        </w:rPr>
        <w:t xml:space="preserve">  арендуемого субъектами малого и среднего предпринимательства согласно приложению</w:t>
      </w:r>
    </w:p>
    <w:p w14:paraId="5F08F992" w14:textId="0F330B22" w:rsidR="00BA4930" w:rsidRPr="00BA4930" w:rsidRDefault="00BA4930" w:rsidP="00BA493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A4930">
        <w:rPr>
          <w:rFonts w:ascii="Times New Roman" w:eastAsia="Times New Roman" w:hAnsi="Times New Roman" w:cs="Times New Roman"/>
          <w:sz w:val="28"/>
          <w:szCs w:val="28"/>
          <w:lang w:eastAsia="ru-RU"/>
        </w:rPr>
        <w:t xml:space="preserve"> 2. Настоящее </w:t>
      </w:r>
      <w:proofErr w:type="gramStart"/>
      <w:r w:rsidRPr="00BA4930">
        <w:rPr>
          <w:rFonts w:ascii="Times New Roman" w:eastAsia="Times New Roman" w:hAnsi="Times New Roman" w:cs="Times New Roman"/>
          <w:sz w:val="28"/>
          <w:szCs w:val="28"/>
          <w:lang w:eastAsia="ru-RU"/>
        </w:rPr>
        <w:t>постановление  обнародовать</w:t>
      </w:r>
      <w:proofErr w:type="gramEnd"/>
      <w:r w:rsidRPr="00BA4930">
        <w:rPr>
          <w:rFonts w:ascii="Times New Roman" w:eastAsia="Times New Roman" w:hAnsi="Times New Roman" w:cs="Times New Roman"/>
          <w:sz w:val="28"/>
          <w:szCs w:val="28"/>
          <w:lang w:eastAsia="ru-RU"/>
        </w:rPr>
        <w:t xml:space="preserve"> в установленном Уставом порядке и разместить в сети «Интернет» на официальном сайте сельского поселения </w:t>
      </w:r>
      <w:r w:rsidR="006C6F11">
        <w:rPr>
          <w:rFonts w:ascii="Times New Roman" w:eastAsia="Times New Roman" w:hAnsi="Times New Roman" w:cs="Times New Roman"/>
          <w:sz w:val="28"/>
          <w:szCs w:val="28"/>
          <w:lang w:eastAsia="ru-RU"/>
        </w:rPr>
        <w:t>Кузяновский</w:t>
      </w:r>
      <w:r w:rsidRPr="00BA4930">
        <w:rPr>
          <w:rFonts w:ascii="Times New Roman" w:eastAsia="Times New Roman" w:hAnsi="Times New Roman" w:cs="Times New Roman"/>
          <w:sz w:val="28"/>
          <w:szCs w:val="28"/>
          <w:lang w:eastAsia="ru-RU"/>
        </w:rPr>
        <w:t xml:space="preserve">  сельсовет муниципального района </w:t>
      </w:r>
      <w:r w:rsidR="006C6F11">
        <w:rPr>
          <w:rFonts w:ascii="Times New Roman" w:eastAsia="Times New Roman" w:hAnsi="Times New Roman" w:cs="Times New Roman"/>
          <w:sz w:val="28"/>
          <w:szCs w:val="28"/>
          <w:lang w:eastAsia="ru-RU"/>
        </w:rPr>
        <w:t>Ишимбайский</w:t>
      </w:r>
      <w:r w:rsidRPr="00BA4930">
        <w:rPr>
          <w:rFonts w:ascii="Times New Roman" w:eastAsia="Times New Roman" w:hAnsi="Times New Roman" w:cs="Times New Roman"/>
          <w:sz w:val="28"/>
          <w:szCs w:val="28"/>
          <w:lang w:eastAsia="ru-RU"/>
        </w:rPr>
        <w:t xml:space="preserve"> район Республики Башкортостан. </w:t>
      </w:r>
    </w:p>
    <w:p w14:paraId="5CEC3720" w14:textId="77777777" w:rsidR="00BA4930" w:rsidRPr="00BA4930" w:rsidRDefault="00BA4930" w:rsidP="00BA4930">
      <w:pPr>
        <w:widowControl w:val="0"/>
        <w:spacing w:after="0" w:line="240" w:lineRule="auto"/>
        <w:jc w:val="both"/>
        <w:rPr>
          <w:rFonts w:ascii="Times New Roman" w:eastAsia="Times New Roman" w:hAnsi="Times New Roman" w:cs="Times New Roman"/>
          <w:sz w:val="28"/>
          <w:szCs w:val="28"/>
          <w:lang w:eastAsia="ru-RU"/>
        </w:rPr>
      </w:pPr>
    </w:p>
    <w:p w14:paraId="6D0BAB2D" w14:textId="165FAFD8" w:rsidR="00BA4930" w:rsidRDefault="00BA4930" w:rsidP="00BA4930">
      <w:pPr>
        <w:widowControl w:val="0"/>
        <w:tabs>
          <w:tab w:val="left" w:pos="7476"/>
        </w:tabs>
        <w:spacing w:after="0" w:line="240" w:lineRule="auto"/>
        <w:jc w:val="both"/>
        <w:rPr>
          <w:rFonts w:ascii="Times New Roman" w:eastAsia="Times New Roman" w:hAnsi="Times New Roman" w:cs="Times New Roman"/>
          <w:sz w:val="28"/>
          <w:szCs w:val="28"/>
          <w:lang w:eastAsia="ru-RU"/>
        </w:rPr>
      </w:pPr>
      <w:r w:rsidRPr="00BA4930">
        <w:rPr>
          <w:rFonts w:ascii="Times New Roman" w:eastAsia="Times New Roman" w:hAnsi="Times New Roman" w:cs="Times New Roman"/>
          <w:sz w:val="28"/>
          <w:szCs w:val="28"/>
          <w:lang w:eastAsia="ru-RU"/>
        </w:rPr>
        <w:t xml:space="preserve">Глава сельского поселения                                                </w:t>
      </w:r>
      <w:r w:rsidR="006C6F11">
        <w:rPr>
          <w:rFonts w:ascii="Times New Roman" w:eastAsia="Times New Roman" w:hAnsi="Times New Roman" w:cs="Times New Roman"/>
          <w:sz w:val="28"/>
          <w:szCs w:val="28"/>
          <w:lang w:eastAsia="ru-RU"/>
        </w:rPr>
        <w:t>Ф.Х.Хайретдинов</w:t>
      </w:r>
    </w:p>
    <w:p w14:paraId="6FE99D13" w14:textId="77777777" w:rsidR="0096786F" w:rsidRPr="00BA4930" w:rsidRDefault="0096786F" w:rsidP="00BA4930">
      <w:pPr>
        <w:widowControl w:val="0"/>
        <w:tabs>
          <w:tab w:val="left" w:pos="7476"/>
        </w:tabs>
        <w:spacing w:after="0" w:line="240" w:lineRule="auto"/>
        <w:jc w:val="both"/>
        <w:rPr>
          <w:rFonts w:ascii="Times New Roman" w:eastAsia="Times New Roman" w:hAnsi="Times New Roman" w:cs="Times New Roman"/>
          <w:sz w:val="28"/>
          <w:szCs w:val="28"/>
          <w:lang w:eastAsia="ru-RU"/>
        </w:rPr>
      </w:pPr>
    </w:p>
    <w:p w14:paraId="58FD2B4F" w14:textId="4CF0DCCC" w:rsidR="0096786F" w:rsidRPr="0096786F" w:rsidRDefault="0096786F" w:rsidP="0096786F">
      <w:pPr>
        <w:spacing w:after="0" w:line="240" w:lineRule="auto"/>
        <w:rPr>
          <w:rFonts w:ascii="Times New Roman" w:eastAsia="Times New Roman" w:hAnsi="Times New Roman" w:cs="Times New Roman"/>
          <w:sz w:val="24"/>
          <w:szCs w:val="24"/>
          <w:lang w:eastAsia="ru-RU"/>
        </w:rPr>
      </w:pPr>
      <w:r w:rsidRPr="0096786F">
        <w:rPr>
          <w:rFonts w:ascii="Times New Roman" w:eastAsia="Times New Roman" w:hAnsi="Times New Roman" w:cs="Times New Roman"/>
          <w:sz w:val="24"/>
          <w:szCs w:val="24"/>
          <w:lang w:eastAsia="ru-RU"/>
        </w:rPr>
        <w:t xml:space="preserve">от   08 </w:t>
      </w:r>
      <w:r>
        <w:rPr>
          <w:rFonts w:ascii="Times New Roman" w:eastAsia="Times New Roman" w:hAnsi="Times New Roman" w:cs="Times New Roman"/>
          <w:sz w:val="24"/>
          <w:szCs w:val="24"/>
          <w:lang w:eastAsia="ru-RU"/>
        </w:rPr>
        <w:t>дека</w:t>
      </w:r>
      <w:r w:rsidRPr="0096786F">
        <w:rPr>
          <w:rFonts w:ascii="Times New Roman" w:eastAsia="Times New Roman" w:hAnsi="Times New Roman" w:cs="Times New Roman"/>
          <w:sz w:val="24"/>
          <w:szCs w:val="24"/>
          <w:lang w:eastAsia="ru-RU"/>
        </w:rPr>
        <w:t>бря 2025 года</w:t>
      </w:r>
    </w:p>
    <w:p w14:paraId="037368DE" w14:textId="10E64FC8" w:rsidR="0096786F" w:rsidRPr="0096786F" w:rsidRDefault="0096786F" w:rsidP="0096786F">
      <w:pPr>
        <w:spacing w:after="0" w:line="240" w:lineRule="auto"/>
        <w:rPr>
          <w:rFonts w:ascii="Times New Roman" w:eastAsia="Times New Roman" w:hAnsi="Times New Roman" w:cs="Times New Roman"/>
          <w:sz w:val="24"/>
          <w:szCs w:val="24"/>
          <w:lang w:eastAsia="ru-RU"/>
        </w:rPr>
      </w:pPr>
      <w:r w:rsidRPr="0096786F">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8</w:t>
      </w:r>
      <w:r w:rsidRPr="009678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210</w:t>
      </w:r>
      <w:r w:rsidRPr="0096786F">
        <w:rPr>
          <w:rFonts w:ascii="Times New Roman" w:eastAsia="Times New Roman" w:hAnsi="Times New Roman" w:cs="Times New Roman"/>
          <w:sz w:val="24"/>
          <w:szCs w:val="24"/>
          <w:lang w:eastAsia="ru-RU"/>
        </w:rPr>
        <w:t xml:space="preserve">         </w:t>
      </w:r>
    </w:p>
    <w:p w14:paraId="69B1C272" w14:textId="646D2A4E" w:rsidR="00BA4930" w:rsidRPr="0096786F" w:rsidRDefault="0096786F" w:rsidP="0096786F">
      <w:pPr>
        <w:spacing w:after="0" w:line="240" w:lineRule="auto"/>
        <w:rPr>
          <w:rFonts w:ascii="Times New Roman" w:eastAsia="Times New Roman" w:hAnsi="Times New Roman" w:cs="Times New Roman"/>
          <w:sz w:val="30"/>
          <w:szCs w:val="20"/>
          <w:lang w:eastAsia="ru-RU"/>
        </w:rPr>
      </w:pPr>
      <w:r w:rsidRPr="0096786F">
        <w:rPr>
          <w:rFonts w:ascii="Times New Roman" w:eastAsia="Times New Roman" w:hAnsi="Times New Roman" w:cs="Times New Roman"/>
          <w:sz w:val="24"/>
          <w:szCs w:val="24"/>
          <w:lang w:eastAsia="ru-RU"/>
        </w:rPr>
        <w:t xml:space="preserve"> с. Кузяново</w:t>
      </w:r>
      <w:r w:rsidR="00BA4930" w:rsidRPr="00BA4930">
        <w:rPr>
          <w:rFonts w:ascii="Arial" w:eastAsia="Times New Roman" w:hAnsi="Arial" w:cs="Arial"/>
          <w:sz w:val="24"/>
          <w:szCs w:val="20"/>
          <w:lang w:eastAsia="ru-RU"/>
        </w:rPr>
        <w:t xml:space="preserve">                                                     </w:t>
      </w:r>
    </w:p>
    <w:p w14:paraId="1A92F1FA" w14:textId="77777777" w:rsidR="0096786F" w:rsidRPr="00BA4930" w:rsidRDefault="0096786F" w:rsidP="00BA4930">
      <w:pPr>
        <w:autoSpaceDE w:val="0"/>
        <w:autoSpaceDN w:val="0"/>
        <w:adjustRightInd w:val="0"/>
        <w:spacing w:after="0" w:line="240" w:lineRule="auto"/>
        <w:jc w:val="right"/>
        <w:rPr>
          <w:rFonts w:ascii="Arial" w:eastAsia="Times New Roman" w:hAnsi="Arial" w:cs="Arial"/>
          <w:sz w:val="24"/>
          <w:szCs w:val="20"/>
          <w:lang w:eastAsia="ru-RU"/>
        </w:rPr>
      </w:pPr>
    </w:p>
    <w:p w14:paraId="637D776A" w14:textId="77777777" w:rsidR="00BA4930" w:rsidRPr="00BA4930" w:rsidRDefault="00BA4930" w:rsidP="00BA493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A4930">
        <w:rPr>
          <w:rFonts w:ascii="Arial" w:eastAsia="Times New Roman" w:hAnsi="Arial" w:cs="Arial"/>
          <w:sz w:val="24"/>
          <w:szCs w:val="20"/>
          <w:lang w:eastAsia="ru-RU"/>
        </w:rPr>
        <w:t xml:space="preserve"> </w:t>
      </w:r>
      <w:r w:rsidRPr="00BA4930">
        <w:rPr>
          <w:rFonts w:ascii="Times New Roman" w:eastAsia="Times New Roman" w:hAnsi="Times New Roman" w:cs="Times New Roman"/>
          <w:bCs/>
          <w:sz w:val="24"/>
          <w:szCs w:val="24"/>
          <w:lang w:eastAsia="ru-RU"/>
        </w:rPr>
        <w:t>Приложение</w:t>
      </w:r>
    </w:p>
    <w:p w14:paraId="5F5AFBD7" w14:textId="77777777" w:rsidR="00BA4930" w:rsidRPr="00BA4930" w:rsidRDefault="00BA4930" w:rsidP="00BA493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A4930">
        <w:rPr>
          <w:rFonts w:ascii="Times New Roman" w:eastAsia="Times New Roman" w:hAnsi="Times New Roman" w:cs="Times New Roman"/>
          <w:bCs/>
          <w:sz w:val="24"/>
          <w:szCs w:val="24"/>
          <w:lang w:eastAsia="ru-RU"/>
        </w:rPr>
        <w:t xml:space="preserve">к решению Совета </w:t>
      </w:r>
    </w:p>
    <w:p w14:paraId="407C5B3F" w14:textId="77777777" w:rsidR="00BA4930" w:rsidRPr="00BA4930" w:rsidRDefault="00BA4930" w:rsidP="00BA493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A4930">
        <w:rPr>
          <w:rFonts w:ascii="Times New Roman" w:eastAsia="Times New Roman" w:hAnsi="Times New Roman" w:cs="Times New Roman"/>
          <w:bCs/>
          <w:sz w:val="24"/>
          <w:szCs w:val="24"/>
          <w:lang w:eastAsia="ru-RU"/>
        </w:rPr>
        <w:t xml:space="preserve">                                                                                  сельского поселения</w:t>
      </w:r>
    </w:p>
    <w:p w14:paraId="7DC54830" w14:textId="36824DB2" w:rsidR="00BA4930" w:rsidRPr="00BA4930" w:rsidRDefault="00BA4930" w:rsidP="00BA493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A4930">
        <w:rPr>
          <w:rFonts w:ascii="Times New Roman" w:eastAsia="Times New Roman" w:hAnsi="Times New Roman" w:cs="Times New Roman"/>
          <w:bCs/>
          <w:sz w:val="24"/>
          <w:szCs w:val="24"/>
          <w:lang w:eastAsia="ru-RU"/>
        </w:rPr>
        <w:t xml:space="preserve"> </w:t>
      </w:r>
      <w:r w:rsidR="006C6F11">
        <w:rPr>
          <w:rFonts w:ascii="Times New Roman" w:eastAsia="Times New Roman" w:hAnsi="Times New Roman" w:cs="Times New Roman"/>
          <w:bCs/>
          <w:sz w:val="24"/>
          <w:szCs w:val="24"/>
          <w:lang w:eastAsia="ru-RU"/>
        </w:rPr>
        <w:t>Кузяновский</w:t>
      </w:r>
      <w:r w:rsidRPr="00BA4930">
        <w:rPr>
          <w:rFonts w:ascii="Times New Roman" w:eastAsia="Times New Roman" w:hAnsi="Times New Roman" w:cs="Times New Roman"/>
          <w:bCs/>
          <w:sz w:val="24"/>
          <w:szCs w:val="24"/>
          <w:lang w:eastAsia="ru-RU"/>
        </w:rPr>
        <w:t xml:space="preserve"> сельсовет                                                          </w:t>
      </w:r>
    </w:p>
    <w:p w14:paraId="146F6482" w14:textId="77777777" w:rsidR="00BA4930" w:rsidRPr="00BA4930" w:rsidRDefault="00BA4930" w:rsidP="00BA493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A4930">
        <w:rPr>
          <w:rFonts w:ascii="Times New Roman" w:eastAsia="Times New Roman" w:hAnsi="Times New Roman" w:cs="Times New Roman"/>
          <w:bCs/>
          <w:sz w:val="24"/>
          <w:szCs w:val="24"/>
          <w:lang w:eastAsia="ru-RU"/>
        </w:rPr>
        <w:t xml:space="preserve">                                                                                  муниципального района</w:t>
      </w:r>
    </w:p>
    <w:p w14:paraId="106F8780" w14:textId="661DAE06" w:rsidR="00BA4930" w:rsidRPr="00BA4930" w:rsidRDefault="00BA4930" w:rsidP="00BA493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A4930">
        <w:rPr>
          <w:rFonts w:ascii="Times New Roman" w:eastAsia="Times New Roman" w:hAnsi="Times New Roman" w:cs="Times New Roman"/>
          <w:bCs/>
          <w:sz w:val="24"/>
          <w:szCs w:val="24"/>
          <w:lang w:eastAsia="ru-RU"/>
        </w:rPr>
        <w:t xml:space="preserve">                                                                                  </w:t>
      </w:r>
      <w:r w:rsidR="006C6F11">
        <w:rPr>
          <w:rFonts w:ascii="Times New Roman" w:eastAsia="Times New Roman" w:hAnsi="Times New Roman" w:cs="Times New Roman"/>
          <w:bCs/>
          <w:sz w:val="24"/>
          <w:szCs w:val="24"/>
          <w:lang w:eastAsia="ru-RU"/>
        </w:rPr>
        <w:t>Ишимбайский</w:t>
      </w:r>
      <w:r w:rsidRPr="00BA4930">
        <w:rPr>
          <w:rFonts w:ascii="Times New Roman" w:eastAsia="Times New Roman" w:hAnsi="Times New Roman" w:cs="Times New Roman"/>
          <w:bCs/>
          <w:sz w:val="24"/>
          <w:szCs w:val="24"/>
          <w:lang w:eastAsia="ru-RU"/>
        </w:rPr>
        <w:t xml:space="preserve"> район  </w:t>
      </w:r>
    </w:p>
    <w:p w14:paraId="21ADFCCA" w14:textId="77777777" w:rsidR="00BA4930" w:rsidRPr="00BA4930" w:rsidRDefault="00BA4930" w:rsidP="00BA493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A4930">
        <w:rPr>
          <w:rFonts w:ascii="Times New Roman" w:eastAsia="Times New Roman" w:hAnsi="Times New Roman" w:cs="Times New Roman"/>
          <w:bCs/>
          <w:sz w:val="24"/>
          <w:szCs w:val="24"/>
          <w:lang w:eastAsia="ru-RU"/>
        </w:rPr>
        <w:tab/>
      </w:r>
      <w:r w:rsidRPr="00BA4930">
        <w:rPr>
          <w:rFonts w:ascii="Times New Roman" w:eastAsia="Times New Roman" w:hAnsi="Times New Roman" w:cs="Times New Roman"/>
          <w:bCs/>
          <w:sz w:val="24"/>
          <w:szCs w:val="24"/>
          <w:lang w:eastAsia="ru-RU"/>
        </w:rPr>
        <w:tab/>
      </w:r>
      <w:r w:rsidRPr="00BA4930">
        <w:rPr>
          <w:rFonts w:ascii="Times New Roman" w:eastAsia="Times New Roman" w:hAnsi="Times New Roman" w:cs="Times New Roman"/>
          <w:bCs/>
          <w:sz w:val="24"/>
          <w:szCs w:val="24"/>
          <w:lang w:eastAsia="ru-RU"/>
        </w:rPr>
        <w:tab/>
      </w:r>
      <w:r w:rsidRPr="00BA4930">
        <w:rPr>
          <w:rFonts w:ascii="Times New Roman" w:eastAsia="Times New Roman" w:hAnsi="Times New Roman" w:cs="Times New Roman"/>
          <w:bCs/>
          <w:sz w:val="24"/>
          <w:szCs w:val="24"/>
          <w:lang w:eastAsia="ru-RU"/>
        </w:rPr>
        <w:tab/>
      </w:r>
      <w:r w:rsidRPr="00BA4930">
        <w:rPr>
          <w:rFonts w:ascii="Times New Roman" w:eastAsia="Times New Roman" w:hAnsi="Times New Roman" w:cs="Times New Roman"/>
          <w:bCs/>
          <w:sz w:val="24"/>
          <w:szCs w:val="24"/>
          <w:lang w:eastAsia="ru-RU"/>
        </w:rPr>
        <w:tab/>
      </w:r>
      <w:r w:rsidRPr="00BA4930">
        <w:rPr>
          <w:rFonts w:ascii="Times New Roman" w:eastAsia="Times New Roman" w:hAnsi="Times New Roman" w:cs="Times New Roman"/>
          <w:bCs/>
          <w:sz w:val="24"/>
          <w:szCs w:val="24"/>
          <w:lang w:eastAsia="ru-RU"/>
        </w:rPr>
        <w:tab/>
      </w:r>
      <w:r w:rsidRPr="00BA4930">
        <w:rPr>
          <w:rFonts w:ascii="Times New Roman" w:eastAsia="Times New Roman" w:hAnsi="Times New Roman" w:cs="Times New Roman"/>
          <w:bCs/>
          <w:sz w:val="24"/>
          <w:szCs w:val="24"/>
          <w:lang w:eastAsia="ru-RU"/>
        </w:rPr>
        <w:tab/>
        <w:t>Республики Башкортостан</w:t>
      </w:r>
    </w:p>
    <w:p w14:paraId="2AC78935" w14:textId="5C89C7B1" w:rsidR="00BA4930" w:rsidRPr="00BA4930" w:rsidRDefault="00BA4930" w:rsidP="00BA493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A4930">
        <w:rPr>
          <w:rFonts w:ascii="Times New Roman" w:eastAsia="Times New Roman" w:hAnsi="Times New Roman" w:cs="Times New Roman"/>
          <w:bCs/>
          <w:sz w:val="24"/>
          <w:szCs w:val="24"/>
          <w:lang w:eastAsia="ru-RU"/>
        </w:rPr>
        <w:t xml:space="preserve">                                                      </w:t>
      </w:r>
      <w:r w:rsidRPr="00BA4930">
        <w:rPr>
          <w:rFonts w:ascii="Times New Roman" w:eastAsia="Times New Roman" w:hAnsi="Times New Roman" w:cs="Times New Roman"/>
          <w:bCs/>
          <w:sz w:val="24"/>
          <w:szCs w:val="24"/>
          <w:lang w:eastAsia="ru-RU"/>
        </w:rPr>
        <w:tab/>
      </w:r>
      <w:r w:rsidRPr="00BA4930">
        <w:rPr>
          <w:rFonts w:ascii="Times New Roman" w:eastAsia="Times New Roman" w:hAnsi="Times New Roman" w:cs="Times New Roman"/>
          <w:bCs/>
          <w:sz w:val="24"/>
          <w:szCs w:val="24"/>
          <w:lang w:eastAsia="ru-RU"/>
        </w:rPr>
        <w:tab/>
      </w:r>
      <w:r w:rsidRPr="00BA4930">
        <w:rPr>
          <w:rFonts w:ascii="Times New Roman" w:eastAsia="Times New Roman" w:hAnsi="Times New Roman" w:cs="Times New Roman"/>
          <w:bCs/>
          <w:sz w:val="24"/>
          <w:szCs w:val="24"/>
          <w:lang w:eastAsia="ru-RU"/>
        </w:rPr>
        <w:tab/>
        <w:t xml:space="preserve">от </w:t>
      </w:r>
      <w:r w:rsidR="0096786F">
        <w:rPr>
          <w:rFonts w:ascii="Times New Roman" w:eastAsia="Times New Roman" w:hAnsi="Times New Roman" w:cs="Times New Roman"/>
          <w:bCs/>
          <w:sz w:val="24"/>
          <w:szCs w:val="24"/>
          <w:lang w:eastAsia="ru-RU"/>
        </w:rPr>
        <w:t>08.12.</w:t>
      </w:r>
      <w:r w:rsidRPr="00BA4930">
        <w:rPr>
          <w:rFonts w:ascii="Times New Roman" w:eastAsia="Times New Roman" w:hAnsi="Times New Roman" w:cs="Times New Roman"/>
          <w:bCs/>
          <w:sz w:val="24"/>
          <w:szCs w:val="24"/>
          <w:lang w:eastAsia="ru-RU"/>
        </w:rPr>
        <w:t>202</w:t>
      </w:r>
      <w:r w:rsidR="006C6F11">
        <w:rPr>
          <w:rFonts w:ascii="Times New Roman" w:eastAsia="Times New Roman" w:hAnsi="Times New Roman" w:cs="Times New Roman"/>
          <w:bCs/>
          <w:sz w:val="24"/>
          <w:szCs w:val="24"/>
          <w:lang w:eastAsia="ru-RU"/>
        </w:rPr>
        <w:t>5</w:t>
      </w:r>
      <w:r w:rsidRPr="00BA4930">
        <w:rPr>
          <w:rFonts w:ascii="Times New Roman" w:eastAsia="Times New Roman" w:hAnsi="Times New Roman" w:cs="Times New Roman"/>
          <w:bCs/>
          <w:sz w:val="24"/>
          <w:szCs w:val="24"/>
          <w:lang w:eastAsia="ru-RU"/>
        </w:rPr>
        <w:t xml:space="preserve"> года № </w:t>
      </w:r>
      <w:r w:rsidR="006C6F11">
        <w:rPr>
          <w:rFonts w:ascii="Times New Roman" w:eastAsia="Times New Roman" w:hAnsi="Times New Roman" w:cs="Times New Roman"/>
          <w:bCs/>
          <w:sz w:val="24"/>
          <w:szCs w:val="24"/>
          <w:lang w:eastAsia="ru-RU"/>
        </w:rPr>
        <w:t>28</w:t>
      </w:r>
      <w:r w:rsidR="0096786F">
        <w:rPr>
          <w:rFonts w:ascii="Times New Roman" w:eastAsia="Times New Roman" w:hAnsi="Times New Roman" w:cs="Times New Roman"/>
          <w:bCs/>
          <w:sz w:val="24"/>
          <w:szCs w:val="24"/>
          <w:lang w:eastAsia="ru-RU"/>
        </w:rPr>
        <w:t>/210</w:t>
      </w:r>
      <w:r w:rsidRPr="00BA4930">
        <w:rPr>
          <w:rFonts w:ascii="Times New Roman" w:eastAsia="Times New Roman" w:hAnsi="Times New Roman" w:cs="Times New Roman"/>
          <w:bCs/>
          <w:sz w:val="24"/>
          <w:szCs w:val="24"/>
          <w:lang w:eastAsia="ru-RU"/>
        </w:rPr>
        <w:t xml:space="preserve"> </w:t>
      </w:r>
    </w:p>
    <w:p w14:paraId="43E77618" w14:textId="77777777" w:rsidR="00BA4930" w:rsidRPr="00BA4930" w:rsidRDefault="00BA4930" w:rsidP="00BA4930">
      <w:pPr>
        <w:suppressAutoHyphens/>
        <w:spacing w:after="120" w:line="360" w:lineRule="auto"/>
        <w:ind w:left="283" w:firstLine="567"/>
        <w:jc w:val="center"/>
        <w:rPr>
          <w:rFonts w:ascii="Times New Roman" w:eastAsia="Times New Roman" w:hAnsi="Times New Roman" w:cs="Times New Roman"/>
          <w:sz w:val="24"/>
          <w:szCs w:val="24"/>
          <w:lang w:eastAsia="ar-SA"/>
        </w:rPr>
      </w:pPr>
      <w:r w:rsidRPr="00BA4930">
        <w:rPr>
          <w:rFonts w:ascii="Times New Roman" w:eastAsia="Times New Roman" w:hAnsi="Times New Roman" w:cs="Times New Roman"/>
          <w:sz w:val="24"/>
          <w:szCs w:val="24"/>
          <w:lang w:eastAsia="ar-SA"/>
        </w:rPr>
        <w:t xml:space="preserve">                                             </w:t>
      </w:r>
    </w:p>
    <w:p w14:paraId="21AA4745" w14:textId="77777777" w:rsidR="00BA4930" w:rsidRPr="00BA4930" w:rsidRDefault="00BA4930" w:rsidP="00BA4930">
      <w:pPr>
        <w:spacing w:after="0" w:line="240" w:lineRule="auto"/>
        <w:ind w:firstLine="567"/>
        <w:jc w:val="center"/>
        <w:rPr>
          <w:rFonts w:ascii="Times New Roman" w:eastAsia="Times New Roman" w:hAnsi="Times New Roman" w:cs="Times New Roman"/>
          <w:b/>
          <w:bCs/>
          <w:color w:val="252519"/>
          <w:sz w:val="28"/>
          <w:szCs w:val="28"/>
          <w:lang w:eastAsia="ru-RU"/>
        </w:rPr>
      </w:pPr>
    </w:p>
    <w:p w14:paraId="1C7CDFA9" w14:textId="408C8556" w:rsidR="00BA4930" w:rsidRPr="00BA4930" w:rsidRDefault="00BA4930" w:rsidP="00BA4930">
      <w:pPr>
        <w:spacing w:after="0" w:line="240" w:lineRule="auto"/>
        <w:ind w:left="142" w:firstLine="540"/>
        <w:contextualSpacing/>
        <w:jc w:val="center"/>
        <w:rPr>
          <w:rFonts w:ascii="Times New Roman" w:eastAsia="Times New Roman" w:hAnsi="Times New Roman" w:cs="Times New Roman"/>
          <w:b/>
          <w:bCs/>
          <w:color w:val="252519"/>
          <w:sz w:val="28"/>
          <w:szCs w:val="28"/>
          <w:lang w:eastAsia="ru-RU"/>
        </w:rPr>
      </w:pPr>
      <w:r w:rsidRPr="00BA4930">
        <w:rPr>
          <w:rFonts w:ascii="Times New Roman" w:eastAsia="Times New Roman" w:hAnsi="Times New Roman" w:cs="Times New Roman"/>
          <w:b/>
          <w:bCs/>
          <w:color w:val="252519"/>
          <w:sz w:val="28"/>
          <w:szCs w:val="28"/>
          <w:lang w:eastAsia="ru-RU"/>
        </w:rPr>
        <w:t xml:space="preserve">Положение об отчуждении недвижимого имущества, находящегося в муниципальной </w:t>
      </w:r>
      <w:r w:rsidR="0096786F" w:rsidRPr="00BA4930">
        <w:rPr>
          <w:rFonts w:ascii="Times New Roman" w:eastAsia="Times New Roman" w:hAnsi="Times New Roman" w:cs="Times New Roman"/>
          <w:b/>
          <w:bCs/>
          <w:color w:val="252519"/>
          <w:sz w:val="28"/>
          <w:szCs w:val="28"/>
          <w:lang w:eastAsia="ru-RU"/>
        </w:rPr>
        <w:t>собственности сельского</w:t>
      </w:r>
      <w:r w:rsidRPr="00BA4930">
        <w:rPr>
          <w:rFonts w:ascii="Times New Roman" w:eastAsia="Times New Roman" w:hAnsi="Times New Roman" w:cs="Times New Roman"/>
          <w:b/>
          <w:bCs/>
          <w:color w:val="252519"/>
          <w:sz w:val="28"/>
          <w:szCs w:val="28"/>
          <w:lang w:eastAsia="ru-RU"/>
        </w:rPr>
        <w:t xml:space="preserve"> </w:t>
      </w:r>
      <w:r w:rsidR="0096786F" w:rsidRPr="00BA4930">
        <w:rPr>
          <w:rFonts w:ascii="Times New Roman" w:eastAsia="Times New Roman" w:hAnsi="Times New Roman" w:cs="Times New Roman"/>
          <w:b/>
          <w:bCs/>
          <w:color w:val="252519"/>
          <w:sz w:val="28"/>
          <w:szCs w:val="28"/>
          <w:lang w:eastAsia="ru-RU"/>
        </w:rPr>
        <w:t>поселения Кузяновский</w:t>
      </w:r>
      <w:r w:rsidR="0096786F" w:rsidRPr="00BA4930">
        <w:rPr>
          <w:rFonts w:ascii="Times New Roman" w:eastAsia="Times New Roman" w:hAnsi="Times New Roman" w:cs="Times New Roman"/>
          <w:b/>
          <w:sz w:val="28"/>
          <w:szCs w:val="28"/>
          <w:lang w:eastAsia="ru-RU"/>
        </w:rPr>
        <w:t xml:space="preserve"> сельсовет</w:t>
      </w:r>
      <w:r w:rsidRPr="00BA4930">
        <w:rPr>
          <w:rFonts w:ascii="Times New Roman" w:eastAsia="Times New Roman" w:hAnsi="Times New Roman" w:cs="Times New Roman"/>
          <w:b/>
          <w:sz w:val="28"/>
          <w:szCs w:val="28"/>
          <w:lang w:eastAsia="ru-RU"/>
        </w:rPr>
        <w:t xml:space="preserve"> муниципального района </w:t>
      </w:r>
      <w:r w:rsidR="006C6F11">
        <w:rPr>
          <w:rFonts w:ascii="Times New Roman" w:eastAsia="Times New Roman" w:hAnsi="Times New Roman" w:cs="Times New Roman"/>
          <w:b/>
          <w:sz w:val="28"/>
          <w:szCs w:val="28"/>
          <w:lang w:eastAsia="ru-RU"/>
        </w:rPr>
        <w:t>Ишимбайский</w:t>
      </w:r>
      <w:r w:rsidRPr="00BA4930">
        <w:rPr>
          <w:rFonts w:ascii="Times New Roman" w:eastAsia="Times New Roman" w:hAnsi="Times New Roman" w:cs="Times New Roman"/>
          <w:b/>
          <w:sz w:val="28"/>
          <w:szCs w:val="28"/>
          <w:lang w:eastAsia="ru-RU"/>
        </w:rPr>
        <w:t xml:space="preserve"> район Республики Башкортостан </w:t>
      </w:r>
      <w:r w:rsidRPr="00BA4930">
        <w:rPr>
          <w:rFonts w:ascii="Times New Roman" w:eastAsia="Times New Roman" w:hAnsi="Times New Roman" w:cs="Times New Roman"/>
          <w:b/>
          <w:bCs/>
          <w:color w:val="252519"/>
          <w:sz w:val="28"/>
          <w:szCs w:val="28"/>
          <w:lang w:eastAsia="ru-RU"/>
        </w:rPr>
        <w:t>арендуемого субъектами малого и среднего предпринимательства</w:t>
      </w:r>
    </w:p>
    <w:p w14:paraId="7D9D15B5" w14:textId="77777777" w:rsidR="00BA4930" w:rsidRPr="00BA4930" w:rsidRDefault="00BA4930" w:rsidP="00BA4930">
      <w:pPr>
        <w:spacing w:after="0" w:line="360" w:lineRule="auto"/>
        <w:ind w:firstLine="567"/>
        <w:jc w:val="center"/>
        <w:rPr>
          <w:rFonts w:ascii="Times New Roman" w:eastAsia="Times New Roman" w:hAnsi="Times New Roman" w:cs="Times New Roman"/>
          <w:b/>
          <w:bCs/>
          <w:color w:val="252519"/>
          <w:sz w:val="28"/>
          <w:szCs w:val="28"/>
          <w:lang w:eastAsia="ru-RU"/>
        </w:rPr>
      </w:pPr>
    </w:p>
    <w:p w14:paraId="0E56AD41"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Настоящее Положение разработано на основании Конституции Российской Федерации, Гражданского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2E414AB1" w14:textId="77777777" w:rsidR="00BA4930" w:rsidRPr="00BA4930" w:rsidRDefault="00BA4930" w:rsidP="00BA4930">
      <w:pPr>
        <w:spacing w:after="0" w:line="240" w:lineRule="auto"/>
        <w:jc w:val="both"/>
        <w:rPr>
          <w:rFonts w:ascii="Times New Roman" w:eastAsia="Times New Roman" w:hAnsi="Times New Roman" w:cs="Times New Roman"/>
          <w:color w:val="252519"/>
          <w:sz w:val="28"/>
          <w:szCs w:val="28"/>
          <w:lang w:eastAsia="ru-RU"/>
        </w:rPr>
      </w:pPr>
    </w:p>
    <w:p w14:paraId="19DB24FF" w14:textId="77777777" w:rsidR="00BA4930" w:rsidRPr="00BA4930" w:rsidRDefault="00BA4930" w:rsidP="00BA4930">
      <w:pPr>
        <w:numPr>
          <w:ilvl w:val="0"/>
          <w:numId w:val="2"/>
        </w:numPr>
        <w:spacing w:after="200" w:line="276" w:lineRule="auto"/>
        <w:contextualSpacing/>
        <w:jc w:val="center"/>
        <w:rPr>
          <w:rFonts w:ascii="Times New Roman" w:eastAsia="Times New Roman" w:hAnsi="Times New Roman" w:cs="Times New Roman"/>
          <w:bCs/>
          <w:color w:val="252519"/>
          <w:sz w:val="28"/>
          <w:szCs w:val="28"/>
          <w:lang w:eastAsia="ru-RU"/>
        </w:rPr>
      </w:pPr>
      <w:r w:rsidRPr="00BA4930">
        <w:rPr>
          <w:rFonts w:ascii="Times New Roman" w:eastAsia="Times New Roman" w:hAnsi="Times New Roman" w:cs="Times New Roman"/>
          <w:bCs/>
          <w:color w:val="252519"/>
          <w:sz w:val="28"/>
          <w:szCs w:val="28"/>
          <w:lang w:eastAsia="ru-RU"/>
        </w:rPr>
        <w:t>Основные положения</w:t>
      </w:r>
    </w:p>
    <w:p w14:paraId="07270310" w14:textId="4548972C"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 xml:space="preserve">1.1. Настоящее Положение определяет порядок осуществления отчуждения недвижимого имущества, находящегося в муниципальной собственности сельского </w:t>
      </w:r>
      <w:r w:rsidR="006C6F11" w:rsidRPr="00BA4930">
        <w:rPr>
          <w:rFonts w:ascii="Times New Roman" w:eastAsia="Times New Roman" w:hAnsi="Times New Roman" w:cs="Times New Roman"/>
          <w:color w:val="252519"/>
          <w:sz w:val="28"/>
          <w:szCs w:val="28"/>
          <w:lang w:eastAsia="ru-RU"/>
        </w:rPr>
        <w:t>поселения Кузяновский</w:t>
      </w:r>
      <w:r w:rsidRPr="00BA4930">
        <w:rPr>
          <w:rFonts w:ascii="Times New Roman" w:eastAsia="Times New Roman" w:hAnsi="Times New Roman" w:cs="Times New Roman"/>
          <w:sz w:val="28"/>
          <w:szCs w:val="28"/>
        </w:rPr>
        <w:t xml:space="preserve"> сельсовет муниципального района </w:t>
      </w:r>
      <w:r w:rsidR="006C6F11">
        <w:rPr>
          <w:rFonts w:ascii="Times New Roman" w:eastAsia="Times New Roman" w:hAnsi="Times New Roman" w:cs="Times New Roman"/>
          <w:sz w:val="28"/>
          <w:szCs w:val="28"/>
        </w:rPr>
        <w:t>Ишимбайский</w:t>
      </w:r>
      <w:r w:rsidRPr="00BA4930">
        <w:rPr>
          <w:rFonts w:ascii="Times New Roman" w:eastAsia="Times New Roman" w:hAnsi="Times New Roman" w:cs="Times New Roman"/>
          <w:sz w:val="28"/>
          <w:szCs w:val="28"/>
        </w:rPr>
        <w:t xml:space="preserve"> район Республики </w:t>
      </w:r>
      <w:r w:rsidR="006C6F11" w:rsidRPr="00BA4930">
        <w:rPr>
          <w:rFonts w:ascii="Times New Roman" w:eastAsia="Times New Roman" w:hAnsi="Times New Roman" w:cs="Times New Roman"/>
          <w:sz w:val="28"/>
          <w:szCs w:val="28"/>
        </w:rPr>
        <w:t>Башкортостан</w:t>
      </w:r>
      <w:r w:rsidR="006C6F11" w:rsidRPr="00BA4930">
        <w:rPr>
          <w:rFonts w:ascii="Times New Roman" w:eastAsia="Times New Roman" w:hAnsi="Times New Roman" w:cs="Times New Roman"/>
          <w:color w:val="252519"/>
          <w:sz w:val="28"/>
          <w:szCs w:val="28"/>
          <w:lang w:eastAsia="ru-RU"/>
        </w:rPr>
        <w:t xml:space="preserve"> арендуемого</w:t>
      </w:r>
      <w:r w:rsidRPr="00BA4930">
        <w:rPr>
          <w:rFonts w:ascii="Times New Roman" w:eastAsia="Times New Roman" w:hAnsi="Times New Roman" w:cs="Times New Roman"/>
          <w:color w:val="252519"/>
          <w:sz w:val="28"/>
          <w:szCs w:val="28"/>
          <w:lang w:eastAsia="ru-RU"/>
        </w:rPr>
        <w:t xml:space="preserve"> субъектами малого и среднего предпринимательства. Определяет права и обязанности уполномоченных лиц при осуществлении отчуждения недвижимого имущества, находящегося в муниципальной собственности и арендуемого субъектами малого и среднего предпринимательства (далее - отчуждение недвижимого имущества).</w:t>
      </w:r>
    </w:p>
    <w:p w14:paraId="7EAD27AB"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1.2. Понятие приватизации муниципального имущества.</w:t>
      </w:r>
    </w:p>
    <w:p w14:paraId="53D7C76D"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1.2.1. Под приватизацией муниципального имущества понимается возмездное отчуждение имущества, находящегося в муниципальной собственности, в собственность физических и (или) юридических лиц.</w:t>
      </w:r>
    </w:p>
    <w:p w14:paraId="180A87A0"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1.3. Сфера действия настоящего Положения.</w:t>
      </w:r>
    </w:p>
    <w:p w14:paraId="6701D599"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1.3.1. Настоящее Положение регулирует отношения, возникающие при приватизации муниципального имущества, арендуемого субъектами малого и среднего предпринимательства.</w:t>
      </w:r>
    </w:p>
    <w:p w14:paraId="4C6C2B91"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1.3.2. Действие настоящего Положения не распространяется на:</w:t>
      </w:r>
    </w:p>
    <w:p w14:paraId="6CD04379"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lastRenderedPageBreak/>
        <w:t>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14:paraId="0CB96515"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2) отношения, возникающие при приватизации имущественных комплексов муниципальных унитарных предприятий;</w:t>
      </w:r>
    </w:p>
    <w:p w14:paraId="3F678E4D"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3) недвижимое имущество, принадлежащее муниципальным учреждениям на праве оперативного управления;</w:t>
      </w:r>
    </w:p>
    <w:p w14:paraId="02CAF83E"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4)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14:paraId="3FA214F3" w14:textId="77777777" w:rsidR="00BA4930" w:rsidRPr="00BA4930" w:rsidRDefault="00BA4930" w:rsidP="00BA4930">
      <w:pPr>
        <w:spacing w:after="0" w:line="240" w:lineRule="auto"/>
        <w:jc w:val="both"/>
        <w:rPr>
          <w:rFonts w:ascii="Times New Roman" w:eastAsia="Times New Roman" w:hAnsi="Times New Roman" w:cs="Times New Roman"/>
          <w:color w:val="252519"/>
          <w:sz w:val="28"/>
          <w:szCs w:val="28"/>
          <w:lang w:eastAsia="ru-RU"/>
        </w:rPr>
      </w:pPr>
    </w:p>
    <w:p w14:paraId="480A917C" w14:textId="77777777" w:rsidR="00BA4930" w:rsidRPr="00BA4930" w:rsidRDefault="00BA4930" w:rsidP="00BA4930">
      <w:pPr>
        <w:numPr>
          <w:ilvl w:val="0"/>
          <w:numId w:val="2"/>
        </w:numPr>
        <w:spacing w:after="200" w:line="276" w:lineRule="auto"/>
        <w:contextualSpacing/>
        <w:jc w:val="center"/>
        <w:rPr>
          <w:rFonts w:ascii="Times New Roman" w:eastAsia="Times New Roman" w:hAnsi="Times New Roman" w:cs="Times New Roman"/>
          <w:bCs/>
          <w:color w:val="252519"/>
          <w:sz w:val="28"/>
          <w:szCs w:val="28"/>
          <w:lang w:eastAsia="ru-RU"/>
        </w:rPr>
      </w:pPr>
      <w:r w:rsidRPr="00BA4930">
        <w:rPr>
          <w:rFonts w:ascii="Times New Roman" w:eastAsia="Times New Roman" w:hAnsi="Times New Roman" w:cs="Times New Roman"/>
          <w:bCs/>
          <w:color w:val="252519"/>
          <w:sz w:val="28"/>
          <w:szCs w:val="28"/>
          <w:lang w:eastAsia="ru-RU"/>
        </w:rPr>
        <w:t>Особенности отчуждения арендуемого имущества.</w:t>
      </w:r>
    </w:p>
    <w:p w14:paraId="587C1F68" w14:textId="5499DA44"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 xml:space="preserve">2.1. Решение о включении арендуемого имущества в прогнозный план приватизации и об отчуждении указанного имущества принимается Решением Совета сельского </w:t>
      </w:r>
      <w:r w:rsidR="0096786F" w:rsidRPr="00BA4930">
        <w:rPr>
          <w:rFonts w:ascii="Times New Roman" w:eastAsia="Times New Roman" w:hAnsi="Times New Roman" w:cs="Times New Roman"/>
          <w:color w:val="252519"/>
          <w:sz w:val="28"/>
          <w:szCs w:val="28"/>
          <w:lang w:eastAsia="ru-RU"/>
        </w:rPr>
        <w:t>поселения Кузяновский</w:t>
      </w:r>
      <w:r w:rsidRPr="00BA4930">
        <w:rPr>
          <w:rFonts w:ascii="Times New Roman" w:eastAsia="Times New Roman" w:hAnsi="Times New Roman" w:cs="Times New Roman"/>
          <w:sz w:val="28"/>
          <w:szCs w:val="28"/>
        </w:rPr>
        <w:t xml:space="preserve"> сельсовет муниципального района </w:t>
      </w:r>
      <w:r w:rsidR="006C6F11">
        <w:rPr>
          <w:rFonts w:ascii="Times New Roman" w:eastAsia="Times New Roman" w:hAnsi="Times New Roman" w:cs="Times New Roman"/>
          <w:sz w:val="28"/>
          <w:szCs w:val="28"/>
        </w:rPr>
        <w:t>Ишимбайский</w:t>
      </w:r>
      <w:r w:rsidRPr="00BA4930">
        <w:rPr>
          <w:rFonts w:ascii="Times New Roman" w:eastAsia="Times New Roman" w:hAnsi="Times New Roman" w:cs="Times New Roman"/>
          <w:sz w:val="28"/>
          <w:szCs w:val="28"/>
        </w:rPr>
        <w:t xml:space="preserve"> район Республики </w:t>
      </w:r>
      <w:r w:rsidR="0096786F" w:rsidRPr="00BA4930">
        <w:rPr>
          <w:rFonts w:ascii="Times New Roman" w:eastAsia="Times New Roman" w:hAnsi="Times New Roman" w:cs="Times New Roman"/>
          <w:sz w:val="28"/>
          <w:szCs w:val="28"/>
        </w:rPr>
        <w:t>Башкортостан</w:t>
      </w:r>
      <w:r w:rsidR="0096786F" w:rsidRPr="00BA4930">
        <w:rPr>
          <w:rFonts w:ascii="Times New Roman" w:eastAsia="Times New Roman" w:hAnsi="Times New Roman" w:cs="Times New Roman"/>
          <w:color w:val="252519"/>
          <w:sz w:val="28"/>
          <w:szCs w:val="28"/>
          <w:lang w:eastAsia="ru-RU"/>
        </w:rPr>
        <w:t xml:space="preserve"> не</w:t>
      </w:r>
      <w:r w:rsidRPr="00BA4930">
        <w:rPr>
          <w:rFonts w:ascii="Times New Roman" w:eastAsia="Times New Roman" w:hAnsi="Times New Roman" w:cs="Times New Roman"/>
          <w:color w:val="252519"/>
          <w:sz w:val="28"/>
          <w:szCs w:val="28"/>
          <w:lang w:eastAsia="ru-RU"/>
        </w:rPr>
        <w:t xml:space="preserve"> ранее чем через тридцать дней после направления уведомления </w:t>
      </w:r>
      <w:proofErr w:type="gramStart"/>
      <w:r w:rsidRPr="00BA4930">
        <w:rPr>
          <w:rFonts w:ascii="Times New Roman" w:eastAsia="Times New Roman" w:hAnsi="Times New Roman" w:cs="Times New Roman"/>
          <w:color w:val="252519"/>
          <w:sz w:val="28"/>
          <w:szCs w:val="28"/>
          <w:lang w:eastAsia="ru-RU"/>
        </w:rPr>
        <w:t>администрации  сельского</w:t>
      </w:r>
      <w:proofErr w:type="gramEnd"/>
      <w:r w:rsidRPr="00BA4930">
        <w:rPr>
          <w:rFonts w:ascii="Times New Roman" w:eastAsia="Times New Roman" w:hAnsi="Times New Roman" w:cs="Times New Roman"/>
          <w:color w:val="252519"/>
          <w:sz w:val="28"/>
          <w:szCs w:val="28"/>
          <w:lang w:eastAsia="ru-RU"/>
        </w:rPr>
        <w:t xml:space="preserve"> поселения    (далее – администрации).</w:t>
      </w:r>
    </w:p>
    <w:p w14:paraId="2CCDBF0F"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2.2.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разделом 3 настоящего Положения, в порядке, обеспечивающем реализацию преимущественного права арендатора на приобретение указанного имущества.</w:t>
      </w:r>
    </w:p>
    <w:p w14:paraId="6C2779F7"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2.3. Согласие на совершение унитарным предприятием сделки, направленной на возмездное отчуждение имущества, находящегося на праве хозяйственного ведения, дается не ранее чем через тридцать дней после направления собственником уведомления администрации и арендатору или арендаторам такого имущества.</w:t>
      </w:r>
    </w:p>
    <w:p w14:paraId="417ED890"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bCs/>
          <w:color w:val="252519"/>
          <w:sz w:val="28"/>
          <w:szCs w:val="28"/>
          <w:lang w:eastAsia="ru-RU"/>
        </w:rPr>
        <w:t> </w:t>
      </w:r>
    </w:p>
    <w:p w14:paraId="3A46F271" w14:textId="77777777" w:rsidR="00BA4930" w:rsidRPr="00BA4930" w:rsidRDefault="00BA4930" w:rsidP="00BA4930">
      <w:pPr>
        <w:numPr>
          <w:ilvl w:val="0"/>
          <w:numId w:val="2"/>
        </w:numPr>
        <w:spacing w:after="200" w:line="276" w:lineRule="auto"/>
        <w:contextualSpacing/>
        <w:jc w:val="center"/>
        <w:rPr>
          <w:rFonts w:ascii="Times New Roman" w:eastAsia="Times New Roman" w:hAnsi="Times New Roman" w:cs="Times New Roman"/>
          <w:bCs/>
          <w:color w:val="252519"/>
          <w:sz w:val="28"/>
          <w:szCs w:val="28"/>
          <w:lang w:eastAsia="ru-RU"/>
        </w:rPr>
      </w:pPr>
      <w:r w:rsidRPr="00BA4930">
        <w:rPr>
          <w:rFonts w:ascii="Times New Roman" w:eastAsia="Times New Roman" w:hAnsi="Times New Roman" w:cs="Times New Roman"/>
          <w:bCs/>
          <w:color w:val="252519"/>
          <w:sz w:val="28"/>
          <w:szCs w:val="28"/>
          <w:lang w:eastAsia="ru-RU"/>
        </w:rPr>
        <w:t>Преимущественное право на приобретение арендуемого имущества.</w:t>
      </w:r>
    </w:p>
    <w:p w14:paraId="4ECFA2A1"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3.1. Субъекты малого и среднего предпринимательства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0E9EE291"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При этом такое преимущественное право может быть реализовано при условии, что:</w:t>
      </w:r>
    </w:p>
    <w:p w14:paraId="0066939F"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lastRenderedPageBreak/>
        <w:t>1) арендуемое имущество находится в их временном владении и (или) временном пользовании непрерывно в течение двух и более лет до дня вступления в силу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соответствии с договором или договорами аренды такого имущества;</w:t>
      </w:r>
    </w:p>
    <w:p w14:paraId="7A39DE0D"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 в случае, предусмотренном частью 2 статьи 9 Федерального закона от 22 июля 2008 года № 159-ФЗ, -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
    <w:p w14:paraId="190887C5"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3) площадь арендуемых помещений не превышает установленные законами субъектов Российской Федерации предельные значения площади арендуемого имущества в отношении недвижимого имущества, находящегося в муниципальной собственности;</w:t>
      </w:r>
    </w:p>
    <w:p w14:paraId="774D59C5" w14:textId="66A673BF"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 xml:space="preserve">4) арендуемое имущество не включено в утвержденный главой сельского поселения  </w:t>
      </w:r>
      <w:r w:rsidR="006C6F11">
        <w:rPr>
          <w:rFonts w:ascii="Times New Roman" w:eastAsia="Times New Roman" w:hAnsi="Times New Roman" w:cs="Times New Roman"/>
          <w:sz w:val="28"/>
          <w:szCs w:val="28"/>
        </w:rPr>
        <w:t>Кузяновский</w:t>
      </w:r>
      <w:r w:rsidRPr="00BA4930">
        <w:rPr>
          <w:rFonts w:ascii="Times New Roman" w:eastAsia="Times New Roman" w:hAnsi="Times New Roman" w:cs="Times New Roman"/>
          <w:sz w:val="28"/>
          <w:szCs w:val="28"/>
        </w:rPr>
        <w:t xml:space="preserve"> сельсовет муниципального района </w:t>
      </w:r>
      <w:r w:rsidR="006C6F11">
        <w:rPr>
          <w:rFonts w:ascii="Times New Roman" w:eastAsia="Times New Roman" w:hAnsi="Times New Roman" w:cs="Times New Roman"/>
          <w:sz w:val="28"/>
          <w:szCs w:val="28"/>
        </w:rPr>
        <w:t>Ишимбайский</w:t>
      </w:r>
      <w:r w:rsidRPr="00BA4930">
        <w:rPr>
          <w:rFonts w:ascii="Times New Roman" w:eastAsia="Times New Roman" w:hAnsi="Times New Roman" w:cs="Times New Roman"/>
          <w:sz w:val="28"/>
          <w:szCs w:val="28"/>
        </w:rPr>
        <w:t xml:space="preserve"> район Республики Башкортостан</w:t>
      </w:r>
      <w:r w:rsidRPr="00BA4930">
        <w:rPr>
          <w:rFonts w:ascii="Times New Roman" w:eastAsia="Times New Roman" w:hAnsi="Times New Roman" w:cs="Times New Roman"/>
          <w:color w:val="252519"/>
          <w:sz w:val="28"/>
          <w:szCs w:val="28"/>
          <w:lang w:eastAsia="ru-RU"/>
        </w:rPr>
        <w:t xml:space="preserve">  в соответствии с частью 4 раздела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6D79C629" w14:textId="77777777" w:rsidR="00BA4930" w:rsidRPr="00BA4930" w:rsidRDefault="00BA4930" w:rsidP="00BA4930">
      <w:pPr>
        <w:shd w:val="clear" w:color="auto" w:fill="FFFFFF"/>
        <w:spacing w:after="300" w:line="240" w:lineRule="auto"/>
        <w:ind w:firstLine="851"/>
        <w:jc w:val="both"/>
        <w:rPr>
          <w:rFonts w:ascii="Times New Roman" w:eastAsia="Times New Roman" w:hAnsi="Times New Roman" w:cs="Times New Roman"/>
          <w:sz w:val="28"/>
          <w:szCs w:val="28"/>
          <w:lang w:eastAsia="ru-RU"/>
        </w:rPr>
      </w:pPr>
      <w:r w:rsidRPr="00BA4930">
        <w:rPr>
          <w:rFonts w:ascii="Times New Roman" w:eastAsia="Times New Roman" w:hAnsi="Times New Roman" w:cs="Times New Roman"/>
          <w:sz w:val="28"/>
          <w:szCs w:val="28"/>
          <w:lang w:eastAsia="ru-RU"/>
        </w:rP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14:paraId="73B40CCD" w14:textId="77777777" w:rsidR="00BA4930" w:rsidRPr="00BA4930" w:rsidRDefault="00BA4930" w:rsidP="00BA4930">
      <w:pPr>
        <w:numPr>
          <w:ilvl w:val="0"/>
          <w:numId w:val="2"/>
        </w:numPr>
        <w:spacing w:after="200" w:line="276" w:lineRule="auto"/>
        <w:contextualSpacing/>
        <w:jc w:val="center"/>
        <w:rPr>
          <w:rFonts w:ascii="Times New Roman" w:eastAsia="Times New Roman" w:hAnsi="Times New Roman" w:cs="Times New Roman"/>
          <w:bCs/>
          <w:color w:val="252519"/>
          <w:sz w:val="28"/>
          <w:szCs w:val="28"/>
          <w:lang w:eastAsia="ru-RU"/>
        </w:rPr>
      </w:pPr>
      <w:r w:rsidRPr="00BA4930">
        <w:rPr>
          <w:rFonts w:ascii="Times New Roman" w:eastAsia="Times New Roman" w:hAnsi="Times New Roman" w:cs="Times New Roman"/>
          <w:bCs/>
          <w:color w:val="252519"/>
          <w:sz w:val="28"/>
          <w:szCs w:val="28"/>
          <w:lang w:eastAsia="ru-RU"/>
        </w:rPr>
        <w:t>Порядок реализации преимущественного права арендаторов на приобретение арендуемого имущества.</w:t>
      </w:r>
    </w:p>
    <w:p w14:paraId="5D5C02B1" w14:textId="41C3DB54"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 xml:space="preserve">4.1. Администрация сельского </w:t>
      </w:r>
      <w:r w:rsidR="006C6F11" w:rsidRPr="00BA4930">
        <w:rPr>
          <w:rFonts w:ascii="Times New Roman" w:eastAsia="Times New Roman" w:hAnsi="Times New Roman" w:cs="Times New Roman"/>
          <w:color w:val="252519"/>
          <w:sz w:val="28"/>
          <w:szCs w:val="28"/>
          <w:lang w:eastAsia="ru-RU"/>
        </w:rPr>
        <w:t>поселения Кузяновский</w:t>
      </w:r>
      <w:r w:rsidRPr="00BA4930">
        <w:rPr>
          <w:rFonts w:ascii="Times New Roman" w:eastAsia="Times New Roman" w:hAnsi="Times New Roman" w:cs="Times New Roman"/>
          <w:sz w:val="28"/>
          <w:szCs w:val="28"/>
        </w:rPr>
        <w:t xml:space="preserve"> сельсовет муниципального района </w:t>
      </w:r>
      <w:r w:rsidR="006C6F11">
        <w:rPr>
          <w:rFonts w:ascii="Times New Roman" w:eastAsia="Times New Roman" w:hAnsi="Times New Roman" w:cs="Times New Roman"/>
          <w:sz w:val="28"/>
          <w:szCs w:val="28"/>
        </w:rPr>
        <w:t>Ишимбайский</w:t>
      </w:r>
      <w:r w:rsidRPr="00BA4930">
        <w:rPr>
          <w:rFonts w:ascii="Times New Roman" w:eastAsia="Times New Roman" w:hAnsi="Times New Roman" w:cs="Times New Roman"/>
          <w:sz w:val="28"/>
          <w:szCs w:val="28"/>
        </w:rPr>
        <w:t xml:space="preserve"> район республики </w:t>
      </w:r>
      <w:r w:rsidR="006C6F11" w:rsidRPr="00BA4930">
        <w:rPr>
          <w:rFonts w:ascii="Times New Roman" w:eastAsia="Times New Roman" w:hAnsi="Times New Roman" w:cs="Times New Roman"/>
          <w:sz w:val="28"/>
          <w:szCs w:val="28"/>
        </w:rPr>
        <w:t>Башкортостан</w:t>
      </w:r>
      <w:r w:rsidR="006C6F11" w:rsidRPr="00BA4930">
        <w:rPr>
          <w:rFonts w:ascii="Times New Roman" w:eastAsia="Times New Roman" w:hAnsi="Times New Roman" w:cs="Times New Roman"/>
          <w:color w:val="252519"/>
          <w:sz w:val="28"/>
          <w:szCs w:val="28"/>
          <w:lang w:eastAsia="ru-RU"/>
        </w:rPr>
        <w:t xml:space="preserve"> предусматривает</w:t>
      </w:r>
      <w:r w:rsidRPr="00BA4930">
        <w:rPr>
          <w:rFonts w:ascii="Times New Roman" w:eastAsia="Times New Roman" w:hAnsi="Times New Roman" w:cs="Times New Roman"/>
          <w:color w:val="252519"/>
          <w:sz w:val="28"/>
          <w:szCs w:val="28"/>
          <w:lang w:eastAsia="ru-RU"/>
        </w:rPr>
        <w:t xml:space="preserve">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разделом 3 настоящего Положения.</w:t>
      </w:r>
    </w:p>
    <w:p w14:paraId="2DE021A2"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 xml:space="preserve">4.2. В течение десяти дней с даты принятия решения об условиях приватизации арендуемого имущества в порядке, установленном Федеральным законом «О приватизации государственного и муниципального </w:t>
      </w:r>
      <w:r w:rsidRPr="00BA4930">
        <w:rPr>
          <w:rFonts w:ascii="Times New Roman" w:eastAsia="Times New Roman" w:hAnsi="Times New Roman" w:cs="Times New Roman"/>
          <w:color w:val="252519"/>
          <w:sz w:val="28"/>
          <w:szCs w:val="28"/>
          <w:lang w:eastAsia="ru-RU"/>
        </w:rPr>
        <w:lastRenderedPageBreak/>
        <w:t>имущества», администрация направляет арендаторам - субъектам малого и среднего предпринимательства, соответствующим установленным разделом 3 настоящего Положения требованиям, копии указанного решения, предложения о заключении договоров купли-продажи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(не приводятся).</w:t>
      </w:r>
    </w:p>
    <w:p w14:paraId="0A771BD2"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4.3.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разделом 3 настоящего Положения требованиям,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законом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16730435"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4.4.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14:paraId="55753294"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4.5. 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14:paraId="0C2242FE"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4.6. В любой день до истечения срока, установленного частью 4 настоящего раздела,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14:paraId="1970BAFB"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4.7. Уступка субъектами малого и среднего предпринимательства преимущественного права на приобретение арендуемого имущества не допускается.</w:t>
      </w:r>
    </w:p>
    <w:p w14:paraId="14C1E536"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 xml:space="preserve">4.8. Субъекты малого и среднего предпринимательства имеют право обжаловать в порядке, установленном законодательством Российской </w:t>
      </w:r>
      <w:r w:rsidRPr="00BA4930">
        <w:rPr>
          <w:rFonts w:ascii="Times New Roman" w:eastAsia="Times New Roman" w:hAnsi="Times New Roman" w:cs="Times New Roman"/>
          <w:color w:val="252519"/>
          <w:sz w:val="28"/>
          <w:szCs w:val="28"/>
          <w:lang w:eastAsia="ru-RU"/>
        </w:rPr>
        <w:lastRenderedPageBreak/>
        <w:t>Федерации, отказ администрации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14:paraId="6D82FAAB"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4.9. Субъекты малого и среднего предпринимательства утрачивают преимущественное право на приобретение арендуемого имущества:</w:t>
      </w:r>
    </w:p>
    <w:p w14:paraId="54D758D9"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1) с момента отказа субъекта малого или среднего предпринимательства от заключения договора купли-продажи арендуемого имущества;</w:t>
      </w:r>
    </w:p>
    <w:p w14:paraId="647857DE"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w:t>
      </w:r>
    </w:p>
    <w:p w14:paraId="77CFD415"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предпринимательства в указанный срок;</w:t>
      </w:r>
    </w:p>
    <w:p w14:paraId="7B08342B"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14:paraId="04C65048"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4.10.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частью 9 настоящего раздела, администрация в порядке, установленном законодательством Российской Федерации о приватизации, принимает одно из следующих решений:</w:t>
      </w:r>
    </w:p>
    <w:p w14:paraId="47029AF8"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законом «О приватизации государственного и муниципального имущества»;</w:t>
      </w:r>
    </w:p>
    <w:p w14:paraId="49FFFA81"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2) об отмене принятого решения об условиях приватизации арендуемого имущества.</w:t>
      </w:r>
    </w:p>
    <w:p w14:paraId="7C39FB9B"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4.11.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разделом 3 настоящего Положения.</w:t>
      </w:r>
    </w:p>
    <w:p w14:paraId="577653DB" w14:textId="77777777" w:rsidR="00BA4930" w:rsidRPr="00BA4930" w:rsidRDefault="00BA4930" w:rsidP="00BA4930">
      <w:pPr>
        <w:spacing w:after="0" w:line="240" w:lineRule="auto"/>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bCs/>
          <w:color w:val="252519"/>
          <w:sz w:val="28"/>
          <w:szCs w:val="28"/>
          <w:lang w:eastAsia="ru-RU"/>
        </w:rPr>
        <w:t> </w:t>
      </w:r>
    </w:p>
    <w:p w14:paraId="717BDDC9" w14:textId="77777777" w:rsidR="00BA4930" w:rsidRPr="00BA4930" w:rsidRDefault="00BA4930" w:rsidP="00BA4930">
      <w:pPr>
        <w:numPr>
          <w:ilvl w:val="0"/>
          <w:numId w:val="2"/>
        </w:numPr>
        <w:spacing w:after="200" w:line="276" w:lineRule="auto"/>
        <w:contextualSpacing/>
        <w:jc w:val="center"/>
        <w:rPr>
          <w:rFonts w:ascii="Times New Roman" w:eastAsia="Times New Roman" w:hAnsi="Times New Roman" w:cs="Times New Roman"/>
          <w:bCs/>
          <w:color w:val="252519"/>
          <w:sz w:val="28"/>
          <w:szCs w:val="28"/>
          <w:lang w:eastAsia="ru-RU"/>
        </w:rPr>
      </w:pPr>
      <w:r w:rsidRPr="00BA4930">
        <w:rPr>
          <w:rFonts w:ascii="Times New Roman" w:eastAsia="Times New Roman" w:hAnsi="Times New Roman" w:cs="Times New Roman"/>
          <w:bCs/>
          <w:color w:val="252519"/>
          <w:sz w:val="28"/>
          <w:szCs w:val="28"/>
          <w:lang w:eastAsia="ru-RU"/>
        </w:rPr>
        <w:t>Оформление сделок купли – продажи муниципального имущества.</w:t>
      </w:r>
    </w:p>
    <w:p w14:paraId="37F85112"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5.1. Продажа муниципального имущества оформляется договором купли-продажи.</w:t>
      </w:r>
    </w:p>
    <w:p w14:paraId="4C4AEC7D"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5.2. Обязательными условиями договора купли-продажи муниципального имущества являются:</w:t>
      </w:r>
    </w:p>
    <w:p w14:paraId="715F6627"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1) сведения о сторонах договора; наименование муниципального имущества; место его нахождения; состав и цена муниципального имущества; в соответствии с настоящим Положением порядок и срок передачи муниципального имущества в собственность покупателя;</w:t>
      </w:r>
    </w:p>
    <w:p w14:paraId="73DED1D6"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lastRenderedPageBreak/>
        <w:t>2) форма и сроки платежа за приобретенное имущество; условия, в соответствии с которыми указанное имущество было приобретено покупателем;</w:t>
      </w:r>
    </w:p>
    <w:p w14:paraId="4624FFB2"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 порядок осуществления покупателем полномочий в отношении указанного имущества до перехода к нему права собственности на указанное имущество;</w:t>
      </w:r>
    </w:p>
    <w:p w14:paraId="14721A5F"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3) сведения о наличии в отношении отчуждаемого имущества обременения (в том числе публичного сервитута), сохраняемого при переходе прав на указанные объекты;</w:t>
      </w:r>
    </w:p>
    <w:p w14:paraId="786A65A8"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4) иные условия, установленные сторонами такого договора по взаимному соглашению.</w:t>
      </w:r>
    </w:p>
    <w:p w14:paraId="24CAD23F"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14:paraId="13F08A3D"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5.3.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настоящим Положением.</w:t>
      </w:r>
    </w:p>
    <w:p w14:paraId="0DF4075A"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5.4.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Основаниями государственной регистрации такого имущества являются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14:paraId="65CABC38" w14:textId="77777777" w:rsidR="00BA4930" w:rsidRPr="00BA4930" w:rsidRDefault="00BA4930" w:rsidP="00BA4930">
      <w:pPr>
        <w:spacing w:after="0" w:line="240" w:lineRule="auto"/>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bCs/>
          <w:color w:val="252519"/>
          <w:sz w:val="28"/>
          <w:szCs w:val="28"/>
          <w:lang w:eastAsia="ru-RU"/>
        </w:rPr>
        <w:t> </w:t>
      </w:r>
    </w:p>
    <w:p w14:paraId="2DA396D9" w14:textId="77777777" w:rsidR="00BA4930" w:rsidRPr="00BA4930" w:rsidRDefault="00BA4930" w:rsidP="00BA4930">
      <w:pPr>
        <w:spacing w:after="0" w:line="240" w:lineRule="auto"/>
        <w:jc w:val="center"/>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bCs/>
          <w:color w:val="252519"/>
          <w:sz w:val="28"/>
          <w:szCs w:val="28"/>
          <w:lang w:eastAsia="ru-RU"/>
        </w:rPr>
        <w:t>6. Порядок оплаты государственного или муниципального имущества, приобретаемого арендаторами при реализации преимущественного права на его приобретение</w:t>
      </w:r>
      <w:r w:rsidRPr="00BA4930">
        <w:rPr>
          <w:rFonts w:ascii="Times New Roman" w:eastAsia="Times New Roman" w:hAnsi="Times New Roman" w:cs="Times New Roman"/>
          <w:color w:val="252519"/>
          <w:sz w:val="28"/>
          <w:szCs w:val="28"/>
          <w:lang w:eastAsia="ru-RU"/>
        </w:rPr>
        <w:t>.</w:t>
      </w:r>
    </w:p>
    <w:p w14:paraId="77DEC8E3" w14:textId="77777777" w:rsidR="00BA4930" w:rsidRPr="00BA4930" w:rsidRDefault="00BA4930" w:rsidP="00BA4930">
      <w:pPr>
        <w:spacing w:after="0" w:line="240" w:lineRule="auto"/>
        <w:jc w:val="center"/>
        <w:rPr>
          <w:rFonts w:ascii="Times New Roman" w:eastAsia="Times New Roman" w:hAnsi="Times New Roman" w:cs="Times New Roman"/>
          <w:color w:val="252519"/>
          <w:sz w:val="28"/>
          <w:szCs w:val="28"/>
          <w:lang w:eastAsia="ru-RU"/>
        </w:rPr>
      </w:pPr>
    </w:p>
    <w:p w14:paraId="38CDA64D" w14:textId="77777777" w:rsidR="00BA4930" w:rsidRPr="00BA4930" w:rsidRDefault="00BA4930" w:rsidP="00BA4930">
      <w:pPr>
        <w:spacing w:after="0" w:line="240" w:lineRule="auto"/>
        <w:ind w:firstLine="851"/>
        <w:jc w:val="both"/>
        <w:rPr>
          <w:rFonts w:ascii="Times New Roman" w:eastAsia="Times New Roman" w:hAnsi="Times New Roman" w:cs="Times New Roman"/>
          <w:sz w:val="28"/>
          <w:szCs w:val="28"/>
          <w:lang w:eastAsia="ru-RU"/>
        </w:rPr>
      </w:pPr>
      <w:r w:rsidRPr="00BA4930">
        <w:rPr>
          <w:rFonts w:ascii="Times New Roman" w:eastAsia="Times New Roman" w:hAnsi="Times New Roman" w:cs="Times New Roman"/>
          <w:color w:val="252519"/>
          <w:sz w:val="28"/>
          <w:szCs w:val="28"/>
          <w:lang w:eastAsia="ru-RU"/>
        </w:rPr>
        <w:t xml:space="preserve">6.1. </w:t>
      </w:r>
      <w:r w:rsidRPr="00BA4930">
        <w:rPr>
          <w:rFonts w:ascii="Times New Roman" w:eastAsia="Times New Roman" w:hAnsi="Times New Roman" w:cs="Times New Roman"/>
          <w:sz w:val="28"/>
          <w:szCs w:val="28"/>
          <w:shd w:val="clear" w:color="auto" w:fill="FFFFFF"/>
          <w:lang w:eastAsia="ru-RU"/>
        </w:rPr>
        <w:t>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14:paraId="447198EF"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6.2. Право выбора порядка оплаты (единовременно или в рассрочку) приобретаемого арендуемого имущества принадлежит субъекту малого или среднего предпринимательства при реализации преимущественного права на приобретение арендуемого имущества.</w:t>
      </w:r>
    </w:p>
    <w:p w14:paraId="5504F52B"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 xml:space="preserve">6.3. На сумму денежных средств, по уплате которой предоставляется рассрочка, производится начисление процентов исходя из ставки, равной </w:t>
      </w:r>
      <w:r w:rsidRPr="00BA4930">
        <w:rPr>
          <w:rFonts w:ascii="Times New Roman" w:eastAsia="Times New Roman" w:hAnsi="Times New Roman" w:cs="Times New Roman"/>
          <w:color w:val="252519"/>
          <w:sz w:val="28"/>
          <w:szCs w:val="28"/>
          <w:lang w:eastAsia="ru-RU"/>
        </w:rPr>
        <w:lastRenderedPageBreak/>
        <w:t>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14:paraId="3A3E657D"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6.4. Оплата приобретаемого в рассрочку арендуемого имущества может быть осуществлена досрочно на основании решения покупателя.</w:t>
      </w:r>
    </w:p>
    <w:p w14:paraId="06C83159"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6.5.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14:paraId="4919DB01"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6.6.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14:paraId="7FF38DA0"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6.7.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w:t>
      </w:r>
    </w:p>
    <w:p w14:paraId="3D8D3247"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6.8. Покупатель вправе оплатить приобретаемое муниципальное имущество досрочно.</w:t>
      </w:r>
    </w:p>
    <w:p w14:paraId="6CCEB112"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6.9. В случае нарушения покупателем сроков и порядка внесения платежей обращается взыскание на заложенное имущество в судебном порядке.</w:t>
      </w:r>
    </w:p>
    <w:p w14:paraId="506BF33A"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6.10. С покупателя могут быть взысканы также убытки, причиненные неисполнением договора купли-продажи.</w:t>
      </w:r>
    </w:p>
    <w:p w14:paraId="585EE34B" w14:textId="77777777" w:rsidR="00BA4930" w:rsidRPr="00BA4930" w:rsidRDefault="00BA4930" w:rsidP="00BA4930">
      <w:pPr>
        <w:spacing w:after="0" w:line="240" w:lineRule="auto"/>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bCs/>
          <w:color w:val="252519"/>
          <w:sz w:val="28"/>
          <w:szCs w:val="28"/>
          <w:lang w:eastAsia="ru-RU"/>
        </w:rPr>
        <w:t> </w:t>
      </w:r>
    </w:p>
    <w:p w14:paraId="4B428B50" w14:textId="77777777" w:rsidR="00BA4930" w:rsidRPr="00BA4930" w:rsidRDefault="00BA4930" w:rsidP="00BA4930">
      <w:pPr>
        <w:spacing w:after="0" w:line="240" w:lineRule="auto"/>
        <w:jc w:val="center"/>
        <w:rPr>
          <w:rFonts w:ascii="Times New Roman" w:eastAsia="Times New Roman" w:hAnsi="Times New Roman" w:cs="Times New Roman"/>
          <w:bCs/>
          <w:color w:val="252519"/>
          <w:sz w:val="28"/>
          <w:szCs w:val="28"/>
          <w:lang w:eastAsia="ru-RU"/>
        </w:rPr>
      </w:pPr>
      <w:r w:rsidRPr="00BA4930">
        <w:rPr>
          <w:rFonts w:ascii="Times New Roman" w:eastAsia="Times New Roman" w:hAnsi="Times New Roman" w:cs="Times New Roman"/>
          <w:bCs/>
          <w:color w:val="252519"/>
          <w:sz w:val="28"/>
          <w:szCs w:val="28"/>
          <w:lang w:eastAsia="ru-RU"/>
        </w:rPr>
        <w:t>7. Последствия несоблюдения требований к порядку совершения сделок по возмездному отчуждению муниципального имущества.</w:t>
      </w:r>
    </w:p>
    <w:p w14:paraId="52E75873" w14:textId="77777777" w:rsidR="00BA4930" w:rsidRPr="00BA4930" w:rsidRDefault="00BA4930" w:rsidP="00BA4930">
      <w:pPr>
        <w:spacing w:after="0" w:line="240" w:lineRule="auto"/>
        <w:jc w:val="center"/>
        <w:rPr>
          <w:rFonts w:ascii="Times New Roman" w:eastAsia="Times New Roman" w:hAnsi="Times New Roman" w:cs="Times New Roman"/>
          <w:color w:val="252519"/>
          <w:sz w:val="28"/>
          <w:szCs w:val="28"/>
          <w:lang w:eastAsia="ru-RU"/>
        </w:rPr>
      </w:pPr>
    </w:p>
    <w:p w14:paraId="10390C32"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7.1. Сделки по приватизации муниципального имущества и иные сделки, направленные на возмездное отчуждение муниципального имущества и совершенные с нарушением требований, установленных настоящим Положением, ничтожны.</w:t>
      </w:r>
    </w:p>
    <w:p w14:paraId="77959A86" w14:textId="77777777" w:rsidR="00BA4930" w:rsidRPr="00BA4930" w:rsidRDefault="00BA4930" w:rsidP="00BA4930">
      <w:pPr>
        <w:spacing w:after="0" w:line="240" w:lineRule="auto"/>
        <w:ind w:firstLine="709"/>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7.2.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разделом 3 настоящего Положения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14:paraId="41560802" w14:textId="77777777" w:rsidR="00BA4930" w:rsidRPr="00BA4930" w:rsidRDefault="00BA4930" w:rsidP="00BA4930">
      <w:pPr>
        <w:spacing w:after="0" w:line="240" w:lineRule="auto"/>
        <w:jc w:val="center"/>
        <w:rPr>
          <w:rFonts w:ascii="Times New Roman" w:eastAsia="Times New Roman" w:hAnsi="Times New Roman" w:cs="Times New Roman"/>
          <w:bCs/>
          <w:color w:val="252519"/>
          <w:sz w:val="28"/>
          <w:szCs w:val="28"/>
          <w:lang w:eastAsia="ru-RU"/>
        </w:rPr>
      </w:pPr>
      <w:r w:rsidRPr="00BA4930">
        <w:rPr>
          <w:rFonts w:ascii="Times New Roman" w:eastAsia="Times New Roman" w:hAnsi="Times New Roman" w:cs="Times New Roman"/>
          <w:bCs/>
          <w:color w:val="252519"/>
          <w:sz w:val="28"/>
          <w:szCs w:val="28"/>
          <w:lang w:eastAsia="ru-RU"/>
        </w:rPr>
        <w:t>8. Переходные положения.</w:t>
      </w:r>
    </w:p>
    <w:p w14:paraId="1C7DFBFC" w14:textId="77777777" w:rsidR="00BA4930" w:rsidRPr="00BA4930" w:rsidRDefault="00BA4930" w:rsidP="00BA4930">
      <w:pPr>
        <w:spacing w:after="0" w:line="240" w:lineRule="auto"/>
        <w:jc w:val="center"/>
        <w:rPr>
          <w:rFonts w:ascii="Times New Roman" w:eastAsia="Times New Roman" w:hAnsi="Times New Roman" w:cs="Times New Roman"/>
          <w:color w:val="252519"/>
          <w:sz w:val="28"/>
          <w:szCs w:val="28"/>
          <w:lang w:eastAsia="ru-RU"/>
        </w:rPr>
      </w:pPr>
    </w:p>
    <w:p w14:paraId="2838C26C"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8.1. С момента вступления в силу настоящего Положения продажа муниципального имущества осуществляется в порядке, предусмотренном настоящим Положением.</w:t>
      </w:r>
    </w:p>
    <w:p w14:paraId="248774D7"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 xml:space="preserve">8.2. В случае заключения договора аренды с правом выкупа до вступления в силу настоящего Положения выкуп муниципального имущества осуществляется на основании заявления арендатора такого имущества в сроки, </w:t>
      </w:r>
      <w:r w:rsidRPr="00BA4930">
        <w:rPr>
          <w:rFonts w:ascii="Times New Roman" w:eastAsia="Times New Roman" w:hAnsi="Times New Roman" w:cs="Times New Roman"/>
          <w:color w:val="252519"/>
          <w:sz w:val="28"/>
          <w:szCs w:val="28"/>
          <w:lang w:eastAsia="ru-RU"/>
        </w:rPr>
        <w:lastRenderedPageBreak/>
        <w:t>установленные договором аренды с правом выкупа, если в нем содержатся условия о размере выкупа, сроках и порядке его внесения.</w:t>
      </w:r>
    </w:p>
    <w:p w14:paraId="7B9A1A25"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8.3. 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14:paraId="61E9E690"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8.4. Субъект малого или среднего предпринимательства, соответствующий установленным разделом 3 настоящего Положения требованиям (далее - заявитель), по своей инициативе вправе направить в администрацию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(далее - заявление),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653F1C85"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8.5. При получении заявления администрация обязана:</w:t>
      </w:r>
    </w:p>
    <w:p w14:paraId="4135FDF9"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1) 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Российской Федерации», в двухмесячный срок с даты получения заявления;</w:t>
      </w:r>
    </w:p>
    <w:p w14:paraId="4F5D0343"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2) принять решение об условиях приватизации арендуемого имущества в двухнедельный срок; даты принятия отчета о его оценке;</w:t>
      </w:r>
    </w:p>
    <w:p w14:paraId="3E52F7F5"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14:paraId="0FFF4AF2" w14:textId="77777777" w:rsidR="00BA4930" w:rsidRPr="00BA4930" w:rsidRDefault="00BA4930" w:rsidP="00BA4930">
      <w:pPr>
        <w:spacing w:after="0" w:line="240" w:lineRule="auto"/>
        <w:ind w:firstLine="851"/>
        <w:jc w:val="both"/>
        <w:rPr>
          <w:rFonts w:ascii="Times New Roman" w:eastAsia="Times New Roman" w:hAnsi="Times New Roman" w:cs="Times New Roman"/>
          <w:color w:val="252519"/>
          <w:sz w:val="28"/>
          <w:szCs w:val="28"/>
          <w:lang w:eastAsia="ru-RU"/>
        </w:rPr>
      </w:pPr>
      <w:r w:rsidRPr="00BA4930">
        <w:rPr>
          <w:rFonts w:ascii="Times New Roman" w:eastAsia="Times New Roman" w:hAnsi="Times New Roman" w:cs="Times New Roman"/>
          <w:color w:val="252519"/>
          <w:sz w:val="28"/>
          <w:szCs w:val="28"/>
          <w:lang w:eastAsia="ru-RU"/>
        </w:rPr>
        <w:t>В случае если заявитель не соответствует установленным разделом 3 настоящего Положения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Положением, администрация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14:paraId="4FEAF0B1" w14:textId="77777777" w:rsidR="00BA4930" w:rsidRPr="00BA4930" w:rsidRDefault="00BA4930" w:rsidP="00BA4930">
      <w:pPr>
        <w:spacing w:after="0" w:line="240" w:lineRule="auto"/>
        <w:ind w:firstLine="851"/>
        <w:jc w:val="both"/>
        <w:rPr>
          <w:rFonts w:ascii="Times New Roman" w:eastAsia="Times New Roman" w:hAnsi="Times New Roman" w:cs="Times New Roman"/>
          <w:sz w:val="28"/>
          <w:szCs w:val="28"/>
          <w:lang w:eastAsia="ru-RU"/>
        </w:rPr>
      </w:pPr>
    </w:p>
    <w:p w14:paraId="25DB7E07" w14:textId="77777777" w:rsidR="00CE23D6" w:rsidRPr="00541149" w:rsidRDefault="00CE23D6" w:rsidP="00CE23D6">
      <w:pPr>
        <w:spacing w:after="0" w:line="240" w:lineRule="auto"/>
        <w:rPr>
          <w:rFonts w:ascii="Times New Roman" w:eastAsia="Times New Roman" w:hAnsi="Times New Roman" w:cs="Times New Roman"/>
          <w:sz w:val="24"/>
          <w:szCs w:val="24"/>
          <w:lang w:eastAsia="ru-RU"/>
        </w:rPr>
      </w:pPr>
    </w:p>
    <w:p w14:paraId="684932AA" w14:textId="77777777" w:rsidR="00CE23D6" w:rsidRPr="00541149" w:rsidRDefault="00CE23D6" w:rsidP="00CE23D6">
      <w:pPr>
        <w:spacing w:after="0" w:line="240" w:lineRule="auto"/>
        <w:rPr>
          <w:rFonts w:ascii="Times New Roman" w:eastAsia="Times New Roman" w:hAnsi="Times New Roman" w:cs="Times New Roman"/>
          <w:b/>
          <w:sz w:val="28"/>
          <w:szCs w:val="20"/>
          <w:lang w:eastAsia="ru-RU"/>
        </w:rPr>
      </w:pPr>
    </w:p>
    <w:p w14:paraId="2D628484" w14:textId="77777777" w:rsidR="00CE23D6" w:rsidRPr="006C6F11" w:rsidRDefault="00CE23D6" w:rsidP="00CE23D6">
      <w:pPr>
        <w:spacing w:after="0" w:line="240" w:lineRule="auto"/>
        <w:rPr>
          <w:rFonts w:ascii="Times New Roman" w:eastAsia="Times New Roman" w:hAnsi="Times New Roman" w:cs="Times New Roman"/>
          <w:sz w:val="28"/>
          <w:szCs w:val="28"/>
          <w:lang w:eastAsia="ru-RU"/>
        </w:rPr>
      </w:pPr>
      <w:r w:rsidRPr="006C6F11">
        <w:rPr>
          <w:rFonts w:ascii="Times New Roman" w:eastAsia="Times New Roman" w:hAnsi="Times New Roman" w:cs="Times New Roman"/>
          <w:sz w:val="28"/>
          <w:szCs w:val="28"/>
          <w:lang w:eastAsia="ru-RU"/>
        </w:rPr>
        <w:t xml:space="preserve">Глава сельского поселения Кузяновский сельсовет </w:t>
      </w:r>
    </w:p>
    <w:p w14:paraId="37829977" w14:textId="77777777" w:rsidR="00CE23D6" w:rsidRPr="006C6F11" w:rsidRDefault="00CE23D6" w:rsidP="00CE23D6">
      <w:pPr>
        <w:spacing w:after="0" w:line="240" w:lineRule="auto"/>
        <w:rPr>
          <w:rFonts w:ascii="Times New Roman" w:eastAsia="Times New Roman" w:hAnsi="Times New Roman" w:cs="Times New Roman"/>
          <w:sz w:val="28"/>
          <w:szCs w:val="28"/>
          <w:lang w:eastAsia="ru-RU"/>
        </w:rPr>
      </w:pPr>
      <w:r w:rsidRPr="006C6F11">
        <w:rPr>
          <w:rFonts w:ascii="Times New Roman" w:eastAsia="Times New Roman" w:hAnsi="Times New Roman" w:cs="Times New Roman"/>
          <w:sz w:val="28"/>
          <w:szCs w:val="28"/>
          <w:lang w:eastAsia="ru-RU"/>
        </w:rPr>
        <w:t>муниципального района Ишимбайский район</w:t>
      </w:r>
    </w:p>
    <w:p w14:paraId="28463815" w14:textId="5A114624" w:rsidR="00CE23D6" w:rsidRPr="006C6F11" w:rsidRDefault="00CE23D6" w:rsidP="00CE23D6">
      <w:pPr>
        <w:spacing w:after="0" w:line="240" w:lineRule="auto"/>
        <w:rPr>
          <w:rFonts w:ascii="Times New Roman" w:eastAsia="Times New Roman" w:hAnsi="Times New Roman" w:cs="Times New Roman"/>
          <w:sz w:val="28"/>
          <w:szCs w:val="28"/>
          <w:lang w:eastAsia="ru-RU"/>
        </w:rPr>
      </w:pPr>
      <w:r w:rsidRPr="006C6F11">
        <w:rPr>
          <w:rFonts w:ascii="Times New Roman" w:eastAsia="Times New Roman" w:hAnsi="Times New Roman" w:cs="Times New Roman"/>
          <w:sz w:val="28"/>
          <w:szCs w:val="28"/>
          <w:lang w:eastAsia="ru-RU"/>
        </w:rPr>
        <w:t xml:space="preserve">Республики Башкортостан      </w:t>
      </w:r>
      <w:r w:rsidR="006C6F11">
        <w:rPr>
          <w:rFonts w:ascii="Times New Roman" w:eastAsia="Times New Roman" w:hAnsi="Times New Roman" w:cs="Times New Roman"/>
          <w:sz w:val="28"/>
          <w:szCs w:val="28"/>
          <w:lang w:eastAsia="ru-RU"/>
        </w:rPr>
        <w:t xml:space="preserve">                                          </w:t>
      </w:r>
      <w:r w:rsidRPr="006C6F11">
        <w:rPr>
          <w:rFonts w:ascii="Times New Roman" w:eastAsia="Times New Roman" w:hAnsi="Times New Roman" w:cs="Times New Roman"/>
          <w:sz w:val="28"/>
          <w:szCs w:val="28"/>
          <w:lang w:eastAsia="ru-RU"/>
        </w:rPr>
        <w:t xml:space="preserve">      </w:t>
      </w:r>
      <w:r w:rsidR="006C6F11" w:rsidRPr="006C6F11">
        <w:rPr>
          <w:rFonts w:ascii="Times New Roman" w:eastAsia="Times New Roman" w:hAnsi="Times New Roman" w:cs="Times New Roman"/>
          <w:sz w:val="28"/>
          <w:szCs w:val="28"/>
          <w:lang w:eastAsia="ru-RU"/>
        </w:rPr>
        <w:t>Ф.Х.Хайретдинов</w:t>
      </w:r>
      <w:r w:rsidRPr="006C6F11">
        <w:rPr>
          <w:rFonts w:ascii="Times New Roman" w:eastAsia="Times New Roman" w:hAnsi="Times New Roman" w:cs="Times New Roman"/>
          <w:sz w:val="28"/>
          <w:szCs w:val="28"/>
          <w:lang w:eastAsia="ru-RU"/>
        </w:rPr>
        <w:t xml:space="preserve">                                        </w:t>
      </w:r>
      <w:r w:rsidR="00944A2C" w:rsidRPr="006C6F11">
        <w:rPr>
          <w:rFonts w:ascii="Times New Roman" w:eastAsia="Times New Roman" w:hAnsi="Times New Roman" w:cs="Times New Roman"/>
          <w:sz w:val="28"/>
          <w:szCs w:val="28"/>
          <w:lang w:eastAsia="ru-RU"/>
        </w:rPr>
        <w:t xml:space="preserve">            </w:t>
      </w:r>
      <w:r w:rsidRPr="006C6F11">
        <w:rPr>
          <w:rFonts w:ascii="Times New Roman" w:eastAsia="Times New Roman" w:hAnsi="Times New Roman" w:cs="Times New Roman"/>
          <w:sz w:val="28"/>
          <w:szCs w:val="28"/>
          <w:lang w:eastAsia="ru-RU"/>
        </w:rPr>
        <w:t xml:space="preserve">       </w:t>
      </w:r>
    </w:p>
    <w:p w14:paraId="72AD1A16" w14:textId="77777777" w:rsidR="00335AFC" w:rsidRPr="00374DC4" w:rsidRDefault="00335AFC" w:rsidP="00CE23D6">
      <w:pPr>
        <w:spacing w:after="0" w:line="240" w:lineRule="auto"/>
        <w:rPr>
          <w:rFonts w:ascii="Times New Roman" w:eastAsia="Times New Roman" w:hAnsi="Times New Roman" w:cs="Times New Roman"/>
          <w:sz w:val="24"/>
          <w:szCs w:val="24"/>
          <w:lang w:eastAsia="ru-RU"/>
        </w:rPr>
      </w:pPr>
    </w:p>
    <w:p w14:paraId="5656F26D" w14:textId="078C48BB" w:rsidR="00933D58" w:rsidRPr="00374DC4" w:rsidRDefault="0096786F" w:rsidP="00CE23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CE23D6" w:rsidRPr="00374DC4">
        <w:rPr>
          <w:rFonts w:ascii="Times New Roman" w:eastAsia="Times New Roman" w:hAnsi="Times New Roman" w:cs="Times New Roman"/>
          <w:sz w:val="24"/>
          <w:szCs w:val="24"/>
          <w:lang w:eastAsia="ru-RU"/>
        </w:rPr>
        <w:t xml:space="preserve"> </w:t>
      </w:r>
      <w:r w:rsidR="00BA4930">
        <w:rPr>
          <w:rFonts w:ascii="Times New Roman" w:eastAsia="Times New Roman" w:hAnsi="Times New Roman" w:cs="Times New Roman"/>
          <w:sz w:val="24"/>
          <w:szCs w:val="24"/>
          <w:lang w:eastAsia="ru-RU"/>
        </w:rPr>
        <w:t>декаб</w:t>
      </w:r>
      <w:r w:rsidR="00335AFC">
        <w:rPr>
          <w:rFonts w:ascii="Times New Roman" w:eastAsia="Times New Roman" w:hAnsi="Times New Roman" w:cs="Times New Roman"/>
          <w:sz w:val="24"/>
          <w:szCs w:val="24"/>
          <w:lang w:eastAsia="ru-RU"/>
        </w:rPr>
        <w:t xml:space="preserve">ря </w:t>
      </w:r>
      <w:r w:rsidR="00CE23D6" w:rsidRPr="00374DC4">
        <w:rPr>
          <w:rFonts w:ascii="Times New Roman" w:eastAsia="Times New Roman" w:hAnsi="Times New Roman" w:cs="Times New Roman"/>
          <w:sz w:val="24"/>
          <w:szCs w:val="24"/>
          <w:lang w:eastAsia="ru-RU"/>
        </w:rPr>
        <w:t>202</w:t>
      </w:r>
      <w:r w:rsidR="00335AFC">
        <w:rPr>
          <w:rFonts w:ascii="Times New Roman" w:eastAsia="Times New Roman" w:hAnsi="Times New Roman" w:cs="Times New Roman"/>
          <w:sz w:val="24"/>
          <w:szCs w:val="24"/>
          <w:lang w:eastAsia="ru-RU"/>
        </w:rPr>
        <w:t>5</w:t>
      </w:r>
      <w:r w:rsidR="00CE23D6" w:rsidRPr="00374DC4">
        <w:rPr>
          <w:rFonts w:ascii="Times New Roman" w:eastAsia="Times New Roman" w:hAnsi="Times New Roman" w:cs="Times New Roman"/>
          <w:sz w:val="24"/>
          <w:szCs w:val="24"/>
          <w:lang w:eastAsia="ru-RU"/>
        </w:rPr>
        <w:t xml:space="preserve"> года</w:t>
      </w:r>
    </w:p>
    <w:p w14:paraId="56B860A3" w14:textId="7E3829DB" w:rsidR="00CE23D6" w:rsidRPr="00374DC4" w:rsidRDefault="00CE23D6" w:rsidP="00CE23D6">
      <w:pPr>
        <w:spacing w:after="0" w:line="240" w:lineRule="auto"/>
        <w:rPr>
          <w:rFonts w:ascii="Times New Roman" w:eastAsia="Times New Roman" w:hAnsi="Times New Roman" w:cs="Times New Roman"/>
          <w:sz w:val="24"/>
          <w:szCs w:val="24"/>
          <w:lang w:eastAsia="ru-RU"/>
        </w:rPr>
      </w:pPr>
      <w:r w:rsidRPr="00374DC4">
        <w:rPr>
          <w:rFonts w:ascii="Times New Roman" w:eastAsia="Times New Roman" w:hAnsi="Times New Roman" w:cs="Times New Roman"/>
          <w:sz w:val="24"/>
          <w:szCs w:val="24"/>
          <w:lang w:eastAsia="ru-RU"/>
        </w:rPr>
        <w:t xml:space="preserve">№ </w:t>
      </w:r>
      <w:r w:rsidR="00BA4930">
        <w:rPr>
          <w:rFonts w:ascii="Times New Roman" w:eastAsia="Times New Roman" w:hAnsi="Times New Roman" w:cs="Times New Roman"/>
          <w:sz w:val="24"/>
          <w:szCs w:val="24"/>
          <w:lang w:eastAsia="ru-RU"/>
        </w:rPr>
        <w:t>28</w:t>
      </w:r>
      <w:r w:rsidR="0096786F">
        <w:rPr>
          <w:rFonts w:ascii="Times New Roman" w:eastAsia="Times New Roman" w:hAnsi="Times New Roman" w:cs="Times New Roman"/>
          <w:sz w:val="24"/>
          <w:szCs w:val="24"/>
          <w:lang w:eastAsia="ru-RU"/>
        </w:rPr>
        <w:t>/210</w:t>
      </w:r>
    </w:p>
    <w:p w14:paraId="7A603549" w14:textId="46A5CA91" w:rsidR="00CE23D6" w:rsidRPr="00374DC4" w:rsidRDefault="00335AFC" w:rsidP="00CE23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с.Кузяново</w:t>
      </w:r>
    </w:p>
    <w:p w14:paraId="469DBFF2" w14:textId="0678E864" w:rsidR="00AB592B" w:rsidRPr="00374DC4" w:rsidRDefault="00AB592B">
      <w:pPr>
        <w:rPr>
          <w:sz w:val="24"/>
          <w:szCs w:val="24"/>
        </w:rPr>
      </w:pPr>
    </w:p>
    <w:sectPr w:rsidR="00AB592B" w:rsidRPr="00374DC4" w:rsidSect="0096786F">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D6D22"/>
    <w:multiLevelType w:val="hybridMultilevel"/>
    <w:tmpl w:val="1A48B924"/>
    <w:lvl w:ilvl="0" w:tplc="2286E6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61C39B3"/>
    <w:multiLevelType w:val="hybridMultilevel"/>
    <w:tmpl w:val="33F6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77"/>
    <w:rsid w:val="00335AFC"/>
    <w:rsid w:val="00374DC4"/>
    <w:rsid w:val="006C6F11"/>
    <w:rsid w:val="006D1748"/>
    <w:rsid w:val="00933D58"/>
    <w:rsid w:val="00944A2C"/>
    <w:rsid w:val="0096786F"/>
    <w:rsid w:val="00AB592B"/>
    <w:rsid w:val="00BA4930"/>
    <w:rsid w:val="00CE23D6"/>
    <w:rsid w:val="00D32561"/>
    <w:rsid w:val="00D92F77"/>
    <w:rsid w:val="00FD4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3D2F"/>
  <w15:chartTrackingRefBased/>
  <w15:docId w15:val="{0CC6A52A-9C46-4A4F-AE30-2458515C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E23D6"/>
    <w:pPr>
      <w:spacing w:after="120"/>
    </w:pPr>
  </w:style>
  <w:style w:type="character" w:customStyle="1" w:styleId="a4">
    <w:name w:val="Основной текст Знак"/>
    <w:basedOn w:val="a0"/>
    <w:link w:val="a3"/>
    <w:uiPriority w:val="99"/>
    <w:semiHidden/>
    <w:rsid w:val="00CE23D6"/>
  </w:style>
  <w:style w:type="paragraph" w:styleId="a5">
    <w:name w:val="List Paragraph"/>
    <w:basedOn w:val="a"/>
    <w:uiPriority w:val="34"/>
    <w:qFormat/>
    <w:rsid w:val="00FD48D1"/>
    <w:pPr>
      <w:ind w:left="720"/>
      <w:contextualSpacing/>
    </w:pPr>
  </w:style>
  <w:style w:type="paragraph" w:styleId="a6">
    <w:name w:val="Body Text Indent"/>
    <w:basedOn w:val="a"/>
    <w:link w:val="a7"/>
    <w:uiPriority w:val="99"/>
    <w:semiHidden/>
    <w:unhideWhenUsed/>
    <w:rsid w:val="00BA4930"/>
    <w:pPr>
      <w:spacing w:after="120"/>
      <w:ind w:left="283"/>
    </w:pPr>
  </w:style>
  <w:style w:type="character" w:customStyle="1" w:styleId="a7">
    <w:name w:val="Основной текст с отступом Знак"/>
    <w:basedOn w:val="a0"/>
    <w:link w:val="a6"/>
    <w:uiPriority w:val="99"/>
    <w:semiHidden/>
    <w:rsid w:val="00BA4930"/>
  </w:style>
  <w:style w:type="paragraph" w:styleId="a8">
    <w:name w:val="Balloon Text"/>
    <w:basedOn w:val="a"/>
    <w:link w:val="a9"/>
    <w:uiPriority w:val="99"/>
    <w:semiHidden/>
    <w:unhideWhenUsed/>
    <w:rsid w:val="009678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67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3545</Words>
  <Characters>20212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Гульзия Хисматуллина</cp:lastModifiedBy>
  <cp:revision>10</cp:revision>
  <cp:lastPrinted>2025-12-05T11:04:00Z</cp:lastPrinted>
  <dcterms:created xsi:type="dcterms:W3CDTF">2023-03-02T12:30:00Z</dcterms:created>
  <dcterms:modified xsi:type="dcterms:W3CDTF">2025-12-05T11:05:00Z</dcterms:modified>
</cp:coreProperties>
</file>