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B81A42" w:rsidTr="00366698">
        <w:trPr>
          <w:cantSplit/>
          <w:trHeight w:val="1180"/>
        </w:trPr>
        <w:tc>
          <w:tcPr>
            <w:tcW w:w="3944" w:type="dxa"/>
          </w:tcPr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r w:rsidRPr="00B81A42">
              <w:rPr>
                <w:rFonts w:ascii="Times New Roman" w:hAnsi="Times New Roman" w:cs="Times New Roman"/>
              </w:rPr>
              <w:t>Башкортостан Республика</w:t>
            </w:r>
            <w:proofErr w:type="gramStart"/>
            <w:r w:rsidRPr="00B81A42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B81A42">
              <w:rPr>
                <w:rFonts w:ascii="Times New Roman" w:hAnsi="Times New Roman" w:cs="Times New Roman"/>
              </w:rPr>
              <w:t>ы</w:t>
            </w:r>
            <w:proofErr w:type="spellEnd"/>
            <w:r w:rsidRPr="00B81A42">
              <w:rPr>
                <w:rFonts w:ascii="Times New Roman" w:hAnsi="Times New Roman" w:cs="Times New Roman"/>
              </w:rPr>
              <w:t xml:space="preserve"> 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81A42">
              <w:rPr>
                <w:rFonts w:ascii="Times New Roman" w:hAnsi="Times New Roman" w:cs="Times New Roman"/>
              </w:rPr>
              <w:t>Ишембай</w:t>
            </w:r>
            <w:proofErr w:type="spellEnd"/>
            <w:r w:rsidRPr="00B81A42">
              <w:rPr>
                <w:rFonts w:ascii="Times New Roman" w:hAnsi="Times New Roman" w:cs="Times New Roman"/>
              </w:rPr>
              <w:t xml:space="preserve"> районы 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81A4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B81A42">
              <w:rPr>
                <w:rFonts w:ascii="Times New Roman" w:hAnsi="Times New Roman" w:cs="Times New Roman"/>
              </w:rPr>
              <w:t xml:space="preserve"> районы 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r w:rsidRPr="00B81A42">
              <w:rPr>
                <w:rFonts w:ascii="Times New Roman" w:hAnsi="Times New Roman" w:cs="Times New Roman"/>
                <w:lang w:val="be-BY"/>
              </w:rPr>
              <w:t>Көҙән</w:t>
            </w:r>
            <w:r w:rsidRPr="00B81A42">
              <w:rPr>
                <w:rFonts w:ascii="Times New Roman" w:hAnsi="Times New Roman" w:cs="Times New Roman"/>
                <w:i/>
                <w:lang w:val="be-BY"/>
              </w:rPr>
              <w:t xml:space="preserve"> </w:t>
            </w:r>
            <w:r w:rsidRPr="00B81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A42">
              <w:rPr>
                <w:rFonts w:ascii="Times New Roman" w:hAnsi="Times New Roman" w:cs="Times New Roman"/>
              </w:rPr>
              <w:t>ауыл</w:t>
            </w:r>
            <w:proofErr w:type="spellEnd"/>
            <w:r w:rsidRPr="00B81A42">
              <w:rPr>
                <w:rFonts w:ascii="Times New Roman" w:hAnsi="Times New Roman" w:cs="Times New Roman"/>
              </w:rPr>
              <w:t xml:space="preserve"> советы 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81A42">
              <w:rPr>
                <w:rFonts w:ascii="Times New Roman" w:hAnsi="Times New Roman" w:cs="Times New Roman"/>
              </w:rPr>
              <w:t>ауыл</w:t>
            </w:r>
            <w:proofErr w:type="spellEnd"/>
            <w:r w:rsidRPr="00B81A42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B81A42">
              <w:rPr>
                <w:rFonts w:ascii="Times New Roman" w:hAnsi="Times New Roman" w:cs="Times New Roman"/>
              </w:rPr>
              <w:t>м</w:t>
            </w:r>
            <w:proofErr w:type="gramEnd"/>
            <w:r w:rsidRPr="00B81A42">
              <w:rPr>
                <w:rFonts w:ascii="Times New Roman" w:hAnsi="Times New Roman" w:cs="Times New Roman"/>
              </w:rPr>
              <w:t>ә</w:t>
            </w:r>
            <w:r w:rsidRPr="00B81A42">
              <w:rPr>
                <w:rFonts w:ascii="Times New Roman" w:hAnsi="Times New Roman" w:cs="Times New Roman"/>
                <w:lang w:val="en-US"/>
              </w:rPr>
              <w:t>h</w:t>
            </w:r>
            <w:r w:rsidRPr="00B81A42">
              <w:rPr>
                <w:rFonts w:ascii="Times New Roman" w:hAnsi="Times New Roman" w:cs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  <w:spacing w:val="-20"/>
              </w:rPr>
            </w:pPr>
            <w:r w:rsidRPr="00B81A42">
              <w:rPr>
                <w:rFonts w:ascii="Times New Roman" w:hAnsi="Times New Roman" w:cs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r w:rsidRPr="00B81A42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81A42">
              <w:rPr>
                <w:rFonts w:ascii="Times New Roman" w:hAnsi="Times New Roman" w:cs="Times New Roman"/>
              </w:rPr>
              <w:t>Кузяновский</w:t>
            </w:r>
            <w:proofErr w:type="spellEnd"/>
            <w:r w:rsidRPr="00B81A42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r w:rsidRPr="00B81A42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81A42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B81A42">
              <w:rPr>
                <w:rFonts w:ascii="Times New Roman" w:hAnsi="Times New Roman" w:cs="Times New Roman"/>
              </w:rPr>
              <w:t xml:space="preserve"> район 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  <w:spacing w:val="-20"/>
              </w:rPr>
            </w:pPr>
            <w:r w:rsidRPr="00B81A42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B81A42" w:rsidTr="0036669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r w:rsidRPr="00B81A42">
              <w:rPr>
                <w:rFonts w:ascii="Times New Roman" w:hAnsi="Times New Roman" w:cs="Times New Roman"/>
              </w:rPr>
              <w:t xml:space="preserve">Совет  </w:t>
            </w:r>
            <w:proofErr w:type="spellStart"/>
            <w:r w:rsidRPr="00B81A42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81A42">
              <w:rPr>
                <w:rFonts w:ascii="Times New Roman" w:hAnsi="Times New Roman" w:cs="Times New Roman"/>
              </w:rPr>
              <w:t>, 46,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r w:rsidRPr="00B81A42">
              <w:rPr>
                <w:rFonts w:ascii="Times New Roman" w:hAnsi="Times New Roman" w:cs="Times New Roman"/>
                <w:lang w:val="be-BY"/>
              </w:rPr>
              <w:t xml:space="preserve">Көҙән </w:t>
            </w:r>
            <w:r w:rsidRPr="00B81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A42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B81A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1A42">
              <w:rPr>
                <w:rFonts w:ascii="Times New Roman" w:hAnsi="Times New Roman" w:cs="Times New Roman"/>
              </w:rPr>
              <w:t>Ишембай</w:t>
            </w:r>
            <w:proofErr w:type="spellEnd"/>
            <w:r w:rsidRPr="00B81A42">
              <w:rPr>
                <w:rFonts w:ascii="Times New Roman" w:hAnsi="Times New Roman" w:cs="Times New Roman"/>
              </w:rPr>
              <w:t xml:space="preserve"> районы, Башкортостан Республикаһы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r w:rsidRPr="00B81A42">
              <w:rPr>
                <w:rFonts w:ascii="Times New Roman" w:hAnsi="Times New Roman" w:cs="Times New Roman"/>
              </w:rPr>
              <w:t>453234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  <w:lang w:val="be-BY"/>
              </w:rPr>
            </w:pPr>
            <w:r w:rsidRPr="00B81A42">
              <w:rPr>
                <w:rFonts w:ascii="Times New Roman" w:hAnsi="Times New Roman" w:cs="Times New Roman"/>
                <w:lang w:val="be-BY"/>
              </w:rPr>
              <w:t>Тел.; 8(34794) 73-243, факс 73-200.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r w:rsidRPr="00B81A42">
              <w:rPr>
                <w:rFonts w:ascii="Times New Roman" w:hAnsi="Times New Roman" w:cs="Times New Roman"/>
                <w:lang w:val="be-BY"/>
              </w:rPr>
              <w:t>Е-</w:t>
            </w:r>
            <w:r w:rsidRPr="00B81A42">
              <w:rPr>
                <w:rFonts w:ascii="Times New Roman" w:hAnsi="Times New Roman" w:cs="Times New Roman"/>
                <w:lang w:val="en-US"/>
              </w:rPr>
              <w:t>mail</w:t>
            </w:r>
            <w:r w:rsidRPr="00B81A4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81A42">
              <w:rPr>
                <w:rFonts w:ascii="Times New Roman" w:hAnsi="Times New Roman" w:cs="Times New Roman"/>
                <w:lang w:val="en-US"/>
              </w:rPr>
              <w:t>kuzansp</w:t>
            </w:r>
            <w:proofErr w:type="spellEnd"/>
            <w:r w:rsidRPr="00B81A42">
              <w:rPr>
                <w:rFonts w:ascii="Times New Roman" w:hAnsi="Times New Roman" w:cs="Times New Roman"/>
              </w:rPr>
              <w:t>@</w:t>
            </w:r>
            <w:r w:rsidRPr="00B81A42">
              <w:rPr>
                <w:rFonts w:ascii="Times New Roman" w:hAnsi="Times New Roman" w:cs="Times New Roman"/>
                <w:lang w:val="en-US"/>
              </w:rPr>
              <w:t>rambler</w:t>
            </w:r>
            <w:r w:rsidRPr="00B81A42">
              <w:rPr>
                <w:rFonts w:ascii="Times New Roman" w:hAnsi="Times New Roman" w:cs="Times New Roman"/>
              </w:rPr>
              <w:t>.</w:t>
            </w:r>
            <w:proofErr w:type="spellStart"/>
            <w:r w:rsidRPr="00B81A4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r w:rsidRPr="00B81A42">
              <w:rPr>
                <w:rFonts w:ascii="Times New Roman" w:hAnsi="Times New Roman" w:cs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r w:rsidRPr="00B81A42">
              <w:rPr>
                <w:rFonts w:ascii="Times New Roman" w:hAnsi="Times New Roman" w:cs="Times New Roman"/>
              </w:rPr>
              <w:t>ул. Советская, 46,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81A42">
              <w:rPr>
                <w:rFonts w:ascii="Times New Roman" w:hAnsi="Times New Roman" w:cs="Times New Roman"/>
              </w:rPr>
              <w:t>с</w:t>
            </w:r>
            <w:proofErr w:type="gramStart"/>
            <w:r w:rsidRPr="00B81A42">
              <w:rPr>
                <w:rFonts w:ascii="Times New Roman" w:hAnsi="Times New Roman" w:cs="Times New Roman"/>
              </w:rPr>
              <w:t>.К</w:t>
            </w:r>
            <w:proofErr w:type="gramEnd"/>
            <w:r w:rsidRPr="00B81A42">
              <w:rPr>
                <w:rFonts w:ascii="Times New Roman" w:hAnsi="Times New Roman" w:cs="Times New Roman"/>
              </w:rPr>
              <w:t>узяново</w:t>
            </w:r>
            <w:proofErr w:type="spellEnd"/>
            <w:r w:rsidRPr="00B81A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1A42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B81A42">
              <w:rPr>
                <w:rFonts w:ascii="Times New Roman" w:hAnsi="Times New Roman" w:cs="Times New Roman"/>
              </w:rPr>
              <w:t xml:space="preserve"> район, 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r w:rsidRPr="00B81A42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r w:rsidRPr="00B81A42">
              <w:rPr>
                <w:rFonts w:ascii="Times New Roman" w:hAnsi="Times New Roman" w:cs="Times New Roman"/>
              </w:rPr>
              <w:t>453234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  <w:lang w:val="be-BY"/>
              </w:rPr>
            </w:pPr>
            <w:r w:rsidRPr="00B81A42">
              <w:rPr>
                <w:rFonts w:ascii="Times New Roman" w:hAnsi="Times New Roman" w:cs="Times New Roman"/>
                <w:lang w:val="be-BY"/>
              </w:rPr>
              <w:t>Тел.; 8(34794) 73-243, факс 73-200.</w:t>
            </w:r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  <w:r w:rsidRPr="00B81A42">
              <w:rPr>
                <w:rFonts w:ascii="Times New Roman" w:hAnsi="Times New Roman" w:cs="Times New Roman"/>
                <w:lang w:val="be-BY"/>
              </w:rPr>
              <w:t>Е-</w:t>
            </w:r>
            <w:r w:rsidRPr="00B81A42">
              <w:rPr>
                <w:rFonts w:ascii="Times New Roman" w:hAnsi="Times New Roman" w:cs="Times New Roman"/>
                <w:lang w:val="en-US"/>
              </w:rPr>
              <w:t>mail</w:t>
            </w:r>
            <w:r w:rsidRPr="00B81A4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81A42">
              <w:rPr>
                <w:rFonts w:ascii="Times New Roman" w:hAnsi="Times New Roman" w:cs="Times New Roman"/>
                <w:lang w:val="en-US"/>
              </w:rPr>
              <w:t>kuzansp</w:t>
            </w:r>
            <w:proofErr w:type="spellEnd"/>
            <w:r w:rsidRPr="00B81A42">
              <w:rPr>
                <w:rFonts w:ascii="Times New Roman" w:hAnsi="Times New Roman" w:cs="Times New Roman"/>
              </w:rPr>
              <w:t>@</w:t>
            </w:r>
            <w:r w:rsidRPr="00B81A42">
              <w:rPr>
                <w:rFonts w:ascii="Times New Roman" w:hAnsi="Times New Roman" w:cs="Times New Roman"/>
                <w:lang w:val="en-US"/>
              </w:rPr>
              <w:t>rambler</w:t>
            </w:r>
            <w:r w:rsidRPr="00B81A42">
              <w:rPr>
                <w:rFonts w:ascii="Times New Roman" w:hAnsi="Times New Roman" w:cs="Times New Roman"/>
              </w:rPr>
              <w:t>.</w:t>
            </w:r>
            <w:proofErr w:type="spellStart"/>
            <w:r w:rsidRPr="00B81A4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1A42" w:rsidRPr="00B81A42" w:rsidRDefault="00B81A42" w:rsidP="00B81A4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B81A42" w:rsidRPr="00037F71" w:rsidRDefault="00B81A42" w:rsidP="00B81A42">
      <w:pPr>
        <w:pStyle w:val="a5"/>
        <w:tabs>
          <w:tab w:val="left" w:pos="855"/>
        </w:tabs>
        <w:jc w:val="left"/>
        <w:rPr>
          <w:sz w:val="24"/>
          <w:szCs w:val="24"/>
        </w:rPr>
      </w:pPr>
      <w:r w:rsidRPr="00037F71">
        <w:rPr>
          <w:sz w:val="24"/>
          <w:szCs w:val="24"/>
        </w:rPr>
        <w:tab/>
        <w:t>КАРАР                                                                 ПОСТАНОВЛЕНИЕ</w:t>
      </w:r>
    </w:p>
    <w:tbl>
      <w:tblPr>
        <w:tblpPr w:leftFromText="180" w:rightFromText="180" w:vertAnchor="text" w:tblpX="3332" w:tblpY="1"/>
        <w:tblOverlap w:val="never"/>
        <w:tblW w:w="1790" w:type="dxa"/>
        <w:tblLayout w:type="fixed"/>
        <w:tblLook w:val="0000"/>
      </w:tblPr>
      <w:tblGrid>
        <w:gridCol w:w="1790"/>
      </w:tblGrid>
      <w:tr w:rsidR="00B81A42" w:rsidTr="00B81A42">
        <w:trPr>
          <w:cantSplit/>
          <w:trHeight w:val="1631"/>
        </w:trPr>
        <w:tc>
          <w:tcPr>
            <w:tcW w:w="1790" w:type="dxa"/>
            <w:tcBorders>
              <w:bottom w:val="nil"/>
            </w:tcBorders>
          </w:tcPr>
          <w:p w:rsidR="00B81A42" w:rsidRDefault="00662A5A" w:rsidP="00B81A42">
            <w:pPr>
              <w:rPr>
                <w:rFonts w:ascii="Rom Bsh" w:hAnsi="Rom Bsh"/>
              </w:rPr>
            </w:pPr>
            <w:r>
              <w:rPr>
                <w:rFonts w:ascii="Rom Bsh" w:hAnsi="Rom Bsh"/>
              </w:rPr>
              <w:t>№40</w:t>
            </w:r>
          </w:p>
          <w:p w:rsidR="00B81A42" w:rsidRDefault="00B81A42" w:rsidP="00B81A42">
            <w:pPr>
              <w:rPr>
                <w:rFonts w:ascii="Rom Bsh" w:hAnsi="Rom Bsh"/>
              </w:rPr>
            </w:pPr>
          </w:p>
        </w:tc>
      </w:tr>
    </w:tbl>
    <w:p w:rsidR="00B81A42" w:rsidRPr="00B81A42" w:rsidRDefault="00B81A42" w:rsidP="00B81A42">
      <w:pPr>
        <w:spacing w:after="216" w:line="288" w:lineRule="atLeast"/>
        <w:rPr>
          <w:rFonts w:ascii="Times New Roman" w:eastAsia="Times New Roman" w:hAnsi="Times New Roman" w:cs="Times New Roman"/>
          <w:color w:val="616161"/>
          <w:lang w:eastAsia="ru-RU"/>
        </w:rPr>
      </w:pP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616161"/>
          <w:lang w:eastAsia="ru-RU"/>
        </w:rPr>
        <w:t>«01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616161"/>
          <w:lang w:eastAsia="ru-RU"/>
        </w:rPr>
        <w:t>октябрь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616161"/>
          <w:lang w:eastAsia="ru-RU"/>
        </w:rPr>
        <w:t>й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                     </w:t>
      </w:r>
      <w:r>
        <w:rPr>
          <w:rFonts w:ascii="Times New Roman" w:eastAsia="Times New Roman" w:hAnsi="Times New Roman" w:cs="Times New Roman"/>
          <w:color w:val="616161"/>
          <w:lang w:eastAsia="ru-RU"/>
        </w:rPr>
        <w:t>от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616161"/>
          <w:lang w:eastAsia="ru-RU"/>
        </w:rPr>
        <w:t>«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0</w:t>
      </w:r>
      <w:r>
        <w:rPr>
          <w:rFonts w:ascii="Times New Roman" w:eastAsia="Times New Roman" w:hAnsi="Times New Roman" w:cs="Times New Roman"/>
          <w:color w:val="616161"/>
          <w:lang w:eastAsia="ru-RU"/>
        </w:rPr>
        <w:t>1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616161"/>
          <w:lang w:eastAsia="ru-RU"/>
        </w:rPr>
        <w:t xml:space="preserve"> октября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2018 г.</w:t>
      </w:r>
    </w:p>
    <w:p w:rsidR="00B81A42" w:rsidRPr="00B81A42" w:rsidRDefault="00B81A42" w:rsidP="00B81A42">
      <w:pPr>
        <w:spacing w:after="216" w:line="288" w:lineRule="atLeast"/>
        <w:ind w:right="4855"/>
        <w:jc w:val="both"/>
        <w:rPr>
          <w:rFonts w:ascii="Times New Roman" w:eastAsia="Times New Roman" w:hAnsi="Times New Roman" w:cs="Times New Roman"/>
          <w:color w:val="616161"/>
          <w:lang w:eastAsia="ru-RU"/>
        </w:rPr>
      </w:pP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О внесении изменений в Положение о добровольной народной дружине, действующей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616161"/>
          <w:lang w:eastAsia="ru-RU"/>
        </w:rPr>
        <w:t>Кузяновский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616161"/>
          <w:lang w:eastAsia="ru-RU"/>
        </w:rPr>
        <w:t>Ишимбайский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район Республики Башкортостан, утвержденное постановлением главы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616161"/>
          <w:lang w:eastAsia="ru-RU"/>
        </w:rPr>
        <w:t>Кузяновский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616161"/>
          <w:lang w:eastAsia="ru-RU"/>
        </w:rPr>
        <w:t>Ишимбайский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color w:val="616161"/>
          <w:lang w:eastAsia="ru-RU"/>
        </w:rPr>
        <w:t>09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16161"/>
          <w:lang w:eastAsia="ru-RU"/>
        </w:rPr>
        <w:t xml:space="preserve">  марта 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616161"/>
          <w:lang w:eastAsia="ru-RU"/>
        </w:rPr>
        <w:t>6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616161"/>
          <w:lang w:eastAsia="ru-RU"/>
        </w:rPr>
        <w:t>12</w:t>
      </w:r>
    </w:p>
    <w:p w:rsidR="00B81A42" w:rsidRPr="00B81A42" w:rsidRDefault="00B81A42" w:rsidP="00B81A42">
      <w:pPr>
        <w:spacing w:after="216" w:line="288" w:lineRule="atLeast"/>
        <w:ind w:right="-5" w:firstLine="720"/>
        <w:jc w:val="both"/>
        <w:rPr>
          <w:rFonts w:ascii="Times New Roman" w:eastAsia="Times New Roman" w:hAnsi="Times New Roman" w:cs="Times New Roman"/>
          <w:color w:val="616161"/>
          <w:lang w:eastAsia="ru-RU"/>
        </w:rPr>
      </w:pP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Во исполнение Закона Республики Башкортостан от 30 июня 2015 года № 240-з «О народных дружинах в Республике Башкортостан»,</w:t>
      </w:r>
    </w:p>
    <w:p w:rsidR="00B81A42" w:rsidRPr="00B81A42" w:rsidRDefault="00B81A42" w:rsidP="00B81A42">
      <w:pPr>
        <w:spacing w:after="216" w:line="288" w:lineRule="atLeast"/>
        <w:ind w:right="-5"/>
        <w:jc w:val="both"/>
        <w:rPr>
          <w:rFonts w:ascii="Times New Roman" w:eastAsia="Times New Roman" w:hAnsi="Times New Roman" w:cs="Times New Roman"/>
          <w:color w:val="616161"/>
          <w:lang w:eastAsia="ru-RU"/>
        </w:rPr>
      </w:pP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ПОСТАНОВЛЯЮ</w:t>
      </w:r>
    </w:p>
    <w:p w:rsidR="00B81A42" w:rsidRPr="00B81A42" w:rsidRDefault="00B81A42" w:rsidP="00B81A42">
      <w:pPr>
        <w:spacing w:after="216" w:line="288" w:lineRule="atLeast"/>
        <w:ind w:right="-5" w:firstLine="709"/>
        <w:jc w:val="both"/>
        <w:rPr>
          <w:rFonts w:ascii="Times New Roman" w:eastAsia="Times New Roman" w:hAnsi="Times New Roman" w:cs="Times New Roman"/>
          <w:color w:val="616161"/>
          <w:lang w:eastAsia="ru-RU"/>
        </w:rPr>
      </w:pP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1. Подпункт 8 п. 3.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7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Положения о добровольной народной дружине, действующей на 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 xml:space="preserve">территории сельского поселения </w:t>
      </w:r>
      <w:proofErr w:type="spellStart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Кузяновский</w:t>
      </w:r>
      <w:proofErr w:type="spellEnd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 xml:space="preserve"> 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с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 xml:space="preserve">ельсовет муниципального района </w:t>
      </w:r>
      <w:proofErr w:type="spellStart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Ишимбайский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район Республики Башкортостан, </w:t>
      </w:r>
      <w:proofErr w:type="gramStart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утвержденное</w:t>
      </w:r>
      <w:proofErr w:type="gram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постановлением главы сельского поселения </w:t>
      </w:r>
      <w:proofErr w:type="spellStart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Денисовский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сельсовет муниципального района </w:t>
      </w:r>
      <w:proofErr w:type="spellStart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Мелеузовский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район Республики Башкортостан от 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09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 xml:space="preserve">марта 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201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6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года № 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12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, изложить в следующей редакции:</w:t>
      </w:r>
    </w:p>
    <w:p w:rsidR="00B81A42" w:rsidRPr="00B81A42" w:rsidRDefault="00B81A42" w:rsidP="00B81A42">
      <w:pPr>
        <w:spacing w:after="216" w:line="288" w:lineRule="atLeast"/>
        <w:ind w:right="-5" w:firstLine="709"/>
        <w:jc w:val="both"/>
        <w:rPr>
          <w:rFonts w:ascii="Times New Roman" w:eastAsia="Times New Roman" w:hAnsi="Times New Roman" w:cs="Times New Roman"/>
          <w:color w:val="616161"/>
          <w:lang w:eastAsia="ru-RU"/>
        </w:rPr>
      </w:pP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B81A42" w:rsidRPr="00B81A42" w:rsidRDefault="00B81A42" w:rsidP="00B81A42">
      <w:pPr>
        <w:spacing w:after="216" w:line="288" w:lineRule="atLeast"/>
        <w:ind w:right="-5" w:firstLine="709"/>
        <w:jc w:val="both"/>
        <w:rPr>
          <w:rFonts w:ascii="Times New Roman" w:eastAsia="Times New Roman" w:hAnsi="Times New Roman" w:cs="Times New Roman"/>
          <w:color w:val="616161"/>
          <w:lang w:eastAsia="ru-RU"/>
        </w:rPr>
      </w:pP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2. Подпункт 8 п. 4.2 Положения о добровольной народной дружине, действующей на территории сельск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 xml:space="preserve">ого поселения </w:t>
      </w:r>
      <w:proofErr w:type="spellStart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Кузяновский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с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 xml:space="preserve">ельсовет муниципального района </w:t>
      </w:r>
      <w:proofErr w:type="spellStart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Ишимбайский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район Республики Башкортостан, </w:t>
      </w:r>
      <w:proofErr w:type="gramStart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утвержденное</w:t>
      </w:r>
      <w:proofErr w:type="gram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постановлением главы сельского поселения </w:t>
      </w:r>
      <w:proofErr w:type="spellStart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Кузяновский</w:t>
      </w:r>
      <w:proofErr w:type="spellEnd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ab/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сельсовет муниципального района </w:t>
      </w:r>
      <w:proofErr w:type="spellStart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Ишимбайский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ра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йон Республики Башкортостан от 09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 xml:space="preserve"> марта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201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6 года № 12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, изложить в следующей редакции:</w:t>
      </w:r>
    </w:p>
    <w:p w:rsidR="00B81A42" w:rsidRPr="00B81A42" w:rsidRDefault="00B81A42" w:rsidP="00B81A42">
      <w:pPr>
        <w:spacing w:after="216" w:line="288" w:lineRule="atLeast"/>
        <w:ind w:firstLine="720"/>
        <w:jc w:val="both"/>
        <w:rPr>
          <w:rFonts w:ascii="Times New Roman" w:eastAsia="Times New Roman" w:hAnsi="Times New Roman" w:cs="Times New Roman"/>
          <w:color w:val="616161"/>
          <w:lang w:eastAsia="ru-RU"/>
        </w:rPr>
      </w:pP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правонарушения.</w:t>
      </w:r>
    </w:p>
    <w:p w:rsidR="00B81A42" w:rsidRPr="00B81A42" w:rsidRDefault="00B81A42" w:rsidP="00B81A42">
      <w:pPr>
        <w:shd w:val="clear" w:color="auto" w:fill="FFFFFF"/>
        <w:spacing w:after="0" w:line="288" w:lineRule="atLeast"/>
        <w:ind w:left="-12"/>
        <w:jc w:val="both"/>
        <w:rPr>
          <w:rFonts w:ascii="Times New Roman" w:eastAsia="Times New Roman" w:hAnsi="Times New Roman" w:cs="Times New Roman"/>
          <w:color w:val="616161"/>
          <w:lang w:eastAsia="ru-RU"/>
        </w:rPr>
      </w:pP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lastRenderedPageBreak/>
        <w:t>         3. Обнародовать настоящее постановление в здании адм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 xml:space="preserve">инистрации сельского поселения </w:t>
      </w:r>
      <w:proofErr w:type="spellStart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Кузяновский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с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 xml:space="preserve">ельсовет муниципального района </w:t>
      </w:r>
      <w:proofErr w:type="spellStart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Ишимбайский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район Республики Башкортостан по адресу: с. </w:t>
      </w:r>
      <w:proofErr w:type="spellStart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Кузяново</w:t>
      </w:r>
      <w:proofErr w:type="gramStart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,у</w:t>
      </w:r>
      <w:proofErr w:type="gram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л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.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 xml:space="preserve"> </w:t>
      </w:r>
      <w:proofErr w:type="spellStart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Советская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,д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.</w:t>
      </w:r>
      <w:r w:rsidR="0022698A">
        <w:rPr>
          <w:rFonts w:ascii="Times New Roman" w:eastAsia="Times New Roman" w:hAnsi="Times New Roman" w:cs="Times New Roman"/>
          <w:color w:val="616161"/>
          <w:lang w:eastAsia="ru-RU"/>
        </w:rPr>
        <w:t xml:space="preserve"> 46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и на официальном сайте Администрации муниципального района </w:t>
      </w:r>
      <w:proofErr w:type="spellStart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Ишимбайский</w:t>
      </w:r>
      <w:proofErr w:type="spellEnd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 xml:space="preserve"> </w:t>
      </w: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район Республики Башкортостан </w:t>
      </w:r>
      <w:hyperlink r:id="rId7" w:history="1">
        <w:r w:rsidR="0022698A" w:rsidRPr="009145DF">
          <w:rPr>
            <w:rStyle w:val="a3"/>
            <w:rFonts w:ascii="Times New Roman" w:eastAsia="Times New Roman" w:hAnsi="Times New Roman" w:cs="Times New Roman"/>
            <w:lang w:eastAsia="ru-RU"/>
          </w:rPr>
          <w:t>http://</w:t>
        </w:r>
        <w:proofErr w:type="spellStart"/>
        <w:r w:rsidR="0022698A" w:rsidRPr="009145DF">
          <w:rPr>
            <w:rStyle w:val="a3"/>
            <w:rFonts w:ascii="Times New Roman" w:eastAsia="Times New Roman" w:hAnsi="Times New Roman" w:cs="Times New Roman"/>
            <w:lang w:val="en-US" w:eastAsia="ru-RU"/>
          </w:rPr>
          <w:t>ishimbai</w:t>
        </w:r>
        <w:proofErr w:type="spellEnd"/>
        <w:r w:rsidR="0022698A" w:rsidRPr="009145D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22698A" w:rsidRPr="009145DF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 в подразделе «</w:t>
      </w:r>
      <w:proofErr w:type="spellStart"/>
      <w:r w:rsidR="0022698A">
        <w:rPr>
          <w:rFonts w:ascii="Times New Roman" w:eastAsia="Times New Roman" w:hAnsi="Times New Roman" w:cs="Times New Roman"/>
          <w:color w:val="616161"/>
          <w:lang w:eastAsia="ru-RU"/>
        </w:rPr>
        <w:t>Кузяновский</w:t>
      </w:r>
      <w:proofErr w:type="spell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сельсовет» раздела «Район - Поселения».</w:t>
      </w:r>
    </w:p>
    <w:p w:rsidR="00B81A42" w:rsidRPr="00B81A42" w:rsidRDefault="00B81A42" w:rsidP="00B81A42">
      <w:pPr>
        <w:spacing w:after="216" w:line="288" w:lineRule="atLeast"/>
        <w:ind w:firstLine="720"/>
        <w:jc w:val="both"/>
        <w:rPr>
          <w:rFonts w:ascii="Times New Roman" w:eastAsia="Times New Roman" w:hAnsi="Times New Roman" w:cs="Times New Roman"/>
          <w:color w:val="616161"/>
          <w:lang w:eastAsia="ru-RU"/>
        </w:rPr>
      </w:pP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4. </w:t>
      </w:r>
      <w:proofErr w:type="gramStart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>Контроль за</w:t>
      </w:r>
      <w:proofErr w:type="gramEnd"/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исполнением настоящего постановления оставляю за собой.</w:t>
      </w:r>
    </w:p>
    <w:p w:rsidR="00B81A42" w:rsidRPr="00B81A42" w:rsidRDefault="00B81A42" w:rsidP="00B81A42">
      <w:pPr>
        <w:spacing w:after="216" w:line="288" w:lineRule="atLeast"/>
        <w:rPr>
          <w:rFonts w:ascii="Times New Roman" w:eastAsia="Times New Roman" w:hAnsi="Times New Roman" w:cs="Times New Roman"/>
          <w:color w:val="616161"/>
          <w:lang w:eastAsia="ru-RU"/>
        </w:rPr>
      </w:pPr>
      <w:r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Глава сельского поселения </w:t>
      </w:r>
    </w:p>
    <w:p w:rsidR="00B81A42" w:rsidRPr="00B81A42" w:rsidRDefault="0022698A" w:rsidP="00B81A42">
      <w:pPr>
        <w:spacing w:after="216" w:line="288" w:lineRule="atLeast"/>
        <w:rPr>
          <w:rFonts w:ascii="Times New Roman" w:eastAsia="Times New Roman" w:hAnsi="Times New Roman" w:cs="Times New Roman"/>
          <w:color w:val="61616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16161"/>
          <w:lang w:eastAsia="ru-RU"/>
        </w:rPr>
        <w:t>Кузяновский</w:t>
      </w:r>
      <w:proofErr w:type="spellEnd"/>
      <w:r>
        <w:rPr>
          <w:rFonts w:ascii="Times New Roman" w:eastAsia="Times New Roman" w:hAnsi="Times New Roman" w:cs="Times New Roman"/>
          <w:color w:val="616161"/>
          <w:lang w:eastAsia="ru-RU"/>
        </w:rPr>
        <w:t xml:space="preserve"> </w:t>
      </w:r>
      <w:r w:rsidR="00B81A42"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 сельсовет                                                    </w:t>
      </w:r>
      <w:proofErr w:type="spellStart"/>
      <w:r>
        <w:rPr>
          <w:rFonts w:ascii="Times New Roman" w:eastAsia="Times New Roman" w:hAnsi="Times New Roman" w:cs="Times New Roman"/>
          <w:color w:val="616161"/>
          <w:lang w:eastAsia="ru-RU"/>
        </w:rPr>
        <w:t>А.М.Алтынбаев</w:t>
      </w:r>
      <w:proofErr w:type="spellEnd"/>
      <w:r w:rsidR="00B81A42" w:rsidRPr="00B81A42">
        <w:rPr>
          <w:rFonts w:ascii="Times New Roman" w:eastAsia="Times New Roman" w:hAnsi="Times New Roman" w:cs="Times New Roman"/>
          <w:color w:val="616161"/>
          <w:lang w:eastAsia="ru-RU"/>
        </w:rPr>
        <w:t xml:space="preserve">   </w:t>
      </w:r>
    </w:p>
    <w:p w:rsidR="00B81A42" w:rsidRPr="00B81A42" w:rsidRDefault="00B81A42" w:rsidP="00B81A42">
      <w:pPr>
        <w:spacing w:after="0" w:line="288" w:lineRule="atLeast"/>
        <w:rPr>
          <w:rFonts w:ascii="Times New Roman" w:eastAsia="Times New Roman" w:hAnsi="Times New Roman" w:cs="Times New Roman"/>
          <w:color w:val="616161"/>
          <w:lang w:eastAsia="ru-RU"/>
        </w:rPr>
      </w:pPr>
    </w:p>
    <w:sectPr w:rsidR="00B81A42" w:rsidRPr="00B81A42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D1F62"/>
    <w:multiLevelType w:val="multilevel"/>
    <w:tmpl w:val="89A2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42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3333"/>
    <w:rsid w:val="00023627"/>
    <w:rsid w:val="0002363B"/>
    <w:rsid w:val="000237B6"/>
    <w:rsid w:val="00023BEA"/>
    <w:rsid w:val="00023C30"/>
    <w:rsid w:val="00023D2D"/>
    <w:rsid w:val="00024035"/>
    <w:rsid w:val="000240E2"/>
    <w:rsid w:val="000245B9"/>
    <w:rsid w:val="00024603"/>
    <w:rsid w:val="0002477E"/>
    <w:rsid w:val="0002523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E4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B8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D65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07D"/>
    <w:rsid w:val="002152FF"/>
    <w:rsid w:val="00215432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698A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5BD"/>
    <w:rsid w:val="002A37CC"/>
    <w:rsid w:val="002A38C1"/>
    <w:rsid w:val="002A3B90"/>
    <w:rsid w:val="002A4096"/>
    <w:rsid w:val="002A4170"/>
    <w:rsid w:val="002A425A"/>
    <w:rsid w:val="002A4349"/>
    <w:rsid w:val="002A48BA"/>
    <w:rsid w:val="002A4AB4"/>
    <w:rsid w:val="002A4E01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438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CEC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5305"/>
    <w:rsid w:val="00436214"/>
    <w:rsid w:val="00436287"/>
    <w:rsid w:val="00436443"/>
    <w:rsid w:val="004366FE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4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CC9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746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4E28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821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2A5A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801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6F6"/>
    <w:rsid w:val="006947F5"/>
    <w:rsid w:val="00694983"/>
    <w:rsid w:val="00694D6C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69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098"/>
    <w:rsid w:val="007228AB"/>
    <w:rsid w:val="00722BA0"/>
    <w:rsid w:val="00722E67"/>
    <w:rsid w:val="00723137"/>
    <w:rsid w:val="00723288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6B62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7A"/>
    <w:rsid w:val="007D4864"/>
    <w:rsid w:val="007D495A"/>
    <w:rsid w:val="007D4B9F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988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05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540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AC7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945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343"/>
    <w:rsid w:val="00B5462F"/>
    <w:rsid w:val="00B5479C"/>
    <w:rsid w:val="00B548EC"/>
    <w:rsid w:val="00B54C24"/>
    <w:rsid w:val="00B55445"/>
    <w:rsid w:val="00B555E5"/>
    <w:rsid w:val="00B5571B"/>
    <w:rsid w:val="00B55818"/>
    <w:rsid w:val="00B558A3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43B"/>
    <w:rsid w:val="00B81A42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790E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900"/>
    <w:rsid w:val="00C1594A"/>
    <w:rsid w:val="00C15B72"/>
    <w:rsid w:val="00C15BAF"/>
    <w:rsid w:val="00C161A5"/>
    <w:rsid w:val="00C164B9"/>
    <w:rsid w:val="00C1664A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B91"/>
    <w:rsid w:val="00C21CD1"/>
    <w:rsid w:val="00C21D89"/>
    <w:rsid w:val="00C2205A"/>
    <w:rsid w:val="00C22374"/>
    <w:rsid w:val="00C22520"/>
    <w:rsid w:val="00C2266A"/>
    <w:rsid w:val="00C22C56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220"/>
    <w:rsid w:val="00C4728A"/>
    <w:rsid w:val="00C47291"/>
    <w:rsid w:val="00C47875"/>
    <w:rsid w:val="00C4789F"/>
    <w:rsid w:val="00C4798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11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9FA"/>
    <w:rsid w:val="00D23AAB"/>
    <w:rsid w:val="00D23B3A"/>
    <w:rsid w:val="00D23B93"/>
    <w:rsid w:val="00D23E1C"/>
    <w:rsid w:val="00D24082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B7"/>
    <w:rsid w:val="00D372E6"/>
    <w:rsid w:val="00D37871"/>
    <w:rsid w:val="00D37970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7A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F4D"/>
    <w:rsid w:val="00D7754C"/>
    <w:rsid w:val="00D7773E"/>
    <w:rsid w:val="00D77AD1"/>
    <w:rsid w:val="00D77DC1"/>
    <w:rsid w:val="00D77EB8"/>
    <w:rsid w:val="00D8017C"/>
    <w:rsid w:val="00D805F6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24BE"/>
    <w:rsid w:val="00D93E23"/>
    <w:rsid w:val="00D9405E"/>
    <w:rsid w:val="00D943E2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45D"/>
    <w:rsid w:val="00DB3909"/>
    <w:rsid w:val="00DB3D4B"/>
    <w:rsid w:val="00DB3D66"/>
    <w:rsid w:val="00DB4C0B"/>
    <w:rsid w:val="00DB4C2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64A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442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53DE"/>
    <w:rsid w:val="00F555F5"/>
    <w:rsid w:val="00F556D3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A48"/>
    <w:rsid w:val="00F85B48"/>
    <w:rsid w:val="00F85C41"/>
    <w:rsid w:val="00F86476"/>
    <w:rsid w:val="00F866C7"/>
    <w:rsid w:val="00F86810"/>
    <w:rsid w:val="00F868FC"/>
    <w:rsid w:val="00F86B13"/>
    <w:rsid w:val="00F86B2E"/>
    <w:rsid w:val="00F86EA0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9"/>
  </w:style>
  <w:style w:type="paragraph" w:styleId="2">
    <w:name w:val="heading 2"/>
    <w:basedOn w:val="a"/>
    <w:link w:val="20"/>
    <w:uiPriority w:val="9"/>
    <w:qFormat/>
    <w:rsid w:val="00B81A42"/>
    <w:pPr>
      <w:spacing w:before="120" w:after="120" w:line="480" w:lineRule="atLeast"/>
      <w:outlineLvl w:val="1"/>
    </w:pPr>
    <w:rPr>
      <w:rFonts w:ascii="Helvetica" w:eastAsia="Times New Roman" w:hAnsi="Helvetica" w:cs="Helvetica"/>
      <w:color w:val="444444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A42"/>
    <w:rPr>
      <w:rFonts w:ascii="Helvetica" w:eastAsia="Times New Roman" w:hAnsi="Helvetica" w:cs="Helvetica"/>
      <w:color w:val="444444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B81A42"/>
    <w:rPr>
      <w:strike w:val="0"/>
      <w:dstrike w:val="0"/>
      <w:color w:val="00779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81A42"/>
    <w:pPr>
      <w:spacing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81A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81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B81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B81A42"/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A4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1A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himb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2018-10-01T06:20:00Z</cp:lastPrinted>
  <dcterms:created xsi:type="dcterms:W3CDTF">2018-10-01T05:48:00Z</dcterms:created>
  <dcterms:modified xsi:type="dcterms:W3CDTF">2018-10-01T06:20:00Z</dcterms:modified>
</cp:coreProperties>
</file>