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-459" w:type="dxa"/>
        <w:tblLayout w:type="fixed"/>
        <w:tblLook w:val="0000"/>
      </w:tblPr>
      <w:tblGrid>
        <w:gridCol w:w="3791"/>
        <w:gridCol w:w="1790"/>
        <w:gridCol w:w="5066"/>
      </w:tblGrid>
      <w:tr w:rsidR="003402FF" w:rsidRPr="00C92A55" w:rsidTr="00FD790B">
        <w:trPr>
          <w:cantSplit/>
          <w:trHeight w:val="1180"/>
        </w:trPr>
        <w:tc>
          <w:tcPr>
            <w:tcW w:w="3791" w:type="dxa"/>
          </w:tcPr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</w:rPr>
              <w:t>Башкортостан Республика</w:t>
            </w:r>
            <w:proofErr w:type="gramStart"/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3402FF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FF">
              <w:rPr>
                <w:rFonts w:ascii="Times New Roman" w:hAnsi="Times New Roman"/>
                <w:sz w:val="24"/>
                <w:szCs w:val="24"/>
              </w:rPr>
              <w:t>Ишембай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районы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F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районы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  <w:lang w:val="be-BY"/>
              </w:rPr>
              <w:t>Көҙән</w:t>
            </w:r>
            <w:r w:rsidRPr="003402FF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 xml:space="preserve"> </w:t>
            </w:r>
            <w:r w:rsidRPr="0034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2FF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советы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FF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билә</w:t>
            </w:r>
            <w:proofErr w:type="gramStart"/>
            <w:r w:rsidRPr="003402F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402FF">
              <w:rPr>
                <w:rFonts w:ascii="Times New Roman" w:hAnsi="Times New Roman"/>
                <w:sz w:val="24"/>
                <w:szCs w:val="24"/>
              </w:rPr>
              <w:t>ә</w:t>
            </w:r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402FF">
              <w:rPr>
                <w:rFonts w:ascii="Times New Roman" w:hAnsi="Times New Roman"/>
                <w:sz w:val="24"/>
                <w:szCs w:val="24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FF">
              <w:rPr>
                <w:rFonts w:ascii="Times New Roman" w:hAnsi="Times New Roman"/>
                <w:sz w:val="24"/>
                <w:szCs w:val="24"/>
              </w:rPr>
              <w:t>Кузяновский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FF">
              <w:rPr>
                <w:rFonts w:ascii="Times New Roman" w:hAnsi="Times New Roman"/>
                <w:sz w:val="24"/>
                <w:szCs w:val="24"/>
              </w:rPr>
              <w:t>Ишимбайский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</w:tr>
      <w:tr w:rsidR="003402FF" w:rsidRPr="00C92A55" w:rsidTr="00FD790B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sz w:val="24"/>
                <w:szCs w:val="24"/>
              </w:rPr>
              <w:t xml:space="preserve">Совет  </w:t>
            </w:r>
            <w:proofErr w:type="spellStart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урамы</w:t>
            </w:r>
            <w:proofErr w:type="spellEnd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, 46,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Көҙән </w:t>
            </w:r>
            <w:r w:rsidRPr="00340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ауылы</w:t>
            </w:r>
            <w:proofErr w:type="spellEnd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Ишембай</w:t>
            </w:r>
            <w:proofErr w:type="spellEnd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 xml:space="preserve"> районы, Башкортостан Республикаһы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453234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402FF">
              <w:rPr>
                <w:rFonts w:ascii="Times New Roman" w:hAnsi="Times New Roman"/>
                <w:sz w:val="24"/>
                <w:szCs w:val="24"/>
                <w:lang w:val="be-BY"/>
              </w:rPr>
              <w:t>Тел.; 8(34794) 73-243, факс 73-200.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  <w:lang w:val="be-BY"/>
              </w:rPr>
              <w:t>Е-</w:t>
            </w:r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402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kuzansp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>@</w:t>
            </w:r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340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</w:rPr>
              <w:t>ул. Советская, 46,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узяново</w:t>
            </w:r>
            <w:proofErr w:type="spellEnd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Ишимбайский</w:t>
            </w:r>
            <w:proofErr w:type="spellEnd"/>
            <w:r w:rsidRPr="003402FF">
              <w:rPr>
                <w:rFonts w:ascii="Times New Roman" w:hAnsi="Times New Roman"/>
                <w:b/>
                <w:sz w:val="24"/>
                <w:szCs w:val="24"/>
              </w:rPr>
              <w:t xml:space="preserve"> район, 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Республика Башкортостан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b/>
                <w:sz w:val="24"/>
                <w:szCs w:val="24"/>
              </w:rPr>
              <w:t>453234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402FF">
              <w:rPr>
                <w:rFonts w:ascii="Times New Roman" w:hAnsi="Times New Roman"/>
                <w:sz w:val="24"/>
                <w:szCs w:val="24"/>
                <w:lang w:val="be-BY"/>
              </w:rPr>
              <w:t>Тел.; 8(34794) 73-243, факс 73-200.</w:t>
            </w:r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F">
              <w:rPr>
                <w:rFonts w:ascii="Times New Roman" w:hAnsi="Times New Roman"/>
                <w:sz w:val="24"/>
                <w:szCs w:val="24"/>
                <w:lang w:val="be-BY"/>
              </w:rPr>
              <w:t>Е-</w:t>
            </w:r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402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kuzansp</w:t>
            </w:r>
            <w:proofErr w:type="spellEnd"/>
            <w:r w:rsidRPr="003402FF">
              <w:rPr>
                <w:rFonts w:ascii="Times New Roman" w:hAnsi="Times New Roman"/>
                <w:sz w:val="24"/>
                <w:szCs w:val="24"/>
              </w:rPr>
              <w:t>@</w:t>
            </w:r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340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402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02FF" w:rsidRPr="003402FF" w:rsidRDefault="003402FF" w:rsidP="00FD790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2FF" w:rsidRPr="00C92A55" w:rsidRDefault="003402FF" w:rsidP="003402FF">
      <w:r w:rsidRPr="00C92A55">
        <w:t>КАРАР                                                                           ПОСТАНОВЛЕНИЕ</w:t>
      </w:r>
    </w:p>
    <w:p w:rsidR="00992441" w:rsidRDefault="003402FF" w:rsidP="0099244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№ 5                                                          </w:t>
      </w:r>
      <w:r w:rsidR="00E77E06">
        <w:rPr>
          <w:sz w:val="27"/>
          <w:szCs w:val="27"/>
        </w:rPr>
        <w:t xml:space="preserve">от </w:t>
      </w:r>
      <w:r w:rsidR="00B05B2D">
        <w:rPr>
          <w:sz w:val="27"/>
          <w:szCs w:val="27"/>
        </w:rPr>
        <w:t xml:space="preserve"> 27</w:t>
      </w:r>
      <w:r>
        <w:rPr>
          <w:sz w:val="27"/>
          <w:szCs w:val="27"/>
        </w:rPr>
        <w:t xml:space="preserve"> марта 2020г. </w:t>
      </w:r>
    </w:p>
    <w:p w:rsidR="00992441" w:rsidRDefault="00992441" w:rsidP="00992441">
      <w:pPr>
        <w:jc w:val="center"/>
        <w:rPr>
          <w:sz w:val="27"/>
          <w:szCs w:val="27"/>
        </w:rPr>
      </w:pPr>
    </w:p>
    <w:p w:rsidR="00A10FFB" w:rsidRDefault="00A10FFB" w:rsidP="00A10FFB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</w:p>
    <w:p w:rsidR="00E36D24" w:rsidRDefault="00E36D24" w:rsidP="00E36D24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r w:rsidRPr="009B2B12">
        <w:rPr>
          <w:b/>
          <w:sz w:val="28"/>
          <w:szCs w:val="28"/>
        </w:rPr>
        <w:t xml:space="preserve">Об утверждении Порядка выявления, перемещения, хранения и утилизации брошенных, разукомплектованных, бесхозяйных транспортных средств на территории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 w:rsidR="00B05B2D">
        <w:rPr>
          <w:b/>
          <w:sz w:val="28"/>
          <w:szCs w:val="28"/>
        </w:rPr>
        <w:t>Кузяновский</w:t>
      </w:r>
      <w:proofErr w:type="spellEnd"/>
      <w:r w:rsidR="00B05B2D">
        <w:rPr>
          <w:b/>
          <w:sz w:val="28"/>
          <w:szCs w:val="28"/>
        </w:rPr>
        <w:t xml:space="preserve"> </w:t>
      </w:r>
      <w:r w:rsidR="00E77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</w:t>
      </w:r>
      <w:r w:rsidR="001B37EE">
        <w:rPr>
          <w:b/>
          <w:sz w:val="28"/>
          <w:szCs w:val="28"/>
        </w:rPr>
        <w:t xml:space="preserve">льсовет муниципального района </w:t>
      </w:r>
      <w:proofErr w:type="spellStart"/>
      <w:r w:rsidR="001B37EE">
        <w:rPr>
          <w:b/>
          <w:sz w:val="28"/>
          <w:szCs w:val="28"/>
        </w:rPr>
        <w:t>Ишимбайский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E36D24" w:rsidRPr="009B2B12" w:rsidRDefault="00E36D24" w:rsidP="00E36D24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r w:rsidRPr="009B2B12">
        <w:rPr>
          <w:b/>
          <w:sz w:val="28"/>
          <w:szCs w:val="28"/>
        </w:rPr>
        <w:t xml:space="preserve"> Республики Башкортостан</w:t>
      </w:r>
    </w:p>
    <w:p w:rsidR="00E36D24" w:rsidRDefault="00E36D24" w:rsidP="00E36D24">
      <w:pPr>
        <w:tabs>
          <w:tab w:val="left" w:pos="4536"/>
        </w:tabs>
        <w:ind w:right="4818"/>
        <w:contextualSpacing/>
        <w:jc w:val="both"/>
        <w:rPr>
          <w:sz w:val="28"/>
          <w:szCs w:val="28"/>
        </w:rPr>
      </w:pPr>
    </w:p>
    <w:p w:rsidR="00E36D24" w:rsidRDefault="00E36D24" w:rsidP="00E36D24">
      <w:pPr>
        <w:tabs>
          <w:tab w:val="left" w:pos="4536"/>
        </w:tabs>
        <w:ind w:right="4818"/>
        <w:contextualSpacing/>
        <w:jc w:val="both"/>
        <w:rPr>
          <w:sz w:val="28"/>
          <w:szCs w:val="28"/>
        </w:rPr>
      </w:pPr>
    </w:p>
    <w:p w:rsidR="00E36D24" w:rsidRPr="00E205D8" w:rsidRDefault="00E36D24" w:rsidP="00E36D24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благоустройства территории </w:t>
      </w:r>
      <w:r w:rsidRPr="00E205D8">
        <w:rPr>
          <w:sz w:val="28"/>
          <w:szCs w:val="28"/>
        </w:rPr>
        <w:t xml:space="preserve">сельского поселения </w:t>
      </w:r>
      <w:proofErr w:type="spellStart"/>
      <w:r w:rsidR="001B37EE">
        <w:rPr>
          <w:sz w:val="28"/>
          <w:szCs w:val="28"/>
        </w:rPr>
        <w:t>Кузяновский</w:t>
      </w:r>
      <w:proofErr w:type="spellEnd"/>
      <w:r w:rsidR="00E77E06">
        <w:rPr>
          <w:sz w:val="28"/>
          <w:szCs w:val="28"/>
        </w:rPr>
        <w:t xml:space="preserve"> </w:t>
      </w:r>
      <w:r w:rsidRPr="00E205D8">
        <w:rPr>
          <w:sz w:val="28"/>
          <w:szCs w:val="28"/>
        </w:rPr>
        <w:t>с</w:t>
      </w:r>
      <w:r w:rsidR="001B37EE">
        <w:rPr>
          <w:sz w:val="28"/>
          <w:szCs w:val="28"/>
        </w:rPr>
        <w:t xml:space="preserve">ельсовет муниципального района </w:t>
      </w:r>
      <w:proofErr w:type="spellStart"/>
      <w:r w:rsidR="001B37EE">
        <w:rPr>
          <w:sz w:val="28"/>
          <w:szCs w:val="28"/>
        </w:rPr>
        <w:t>Ишимбайский</w:t>
      </w:r>
      <w:proofErr w:type="spellEnd"/>
      <w:r w:rsidR="001B37EE">
        <w:rPr>
          <w:sz w:val="28"/>
          <w:szCs w:val="28"/>
        </w:rPr>
        <w:t xml:space="preserve"> </w:t>
      </w:r>
      <w:r w:rsidRPr="00E205D8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Республики Башкортостан, в </w:t>
      </w:r>
      <w:r w:rsidRPr="00E205D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Федеральным  законом от 6 октября 2003 года № 131-ФЗ «Об общих принципах организации местного самоуправления в Российской Федерации», статьей 6.21 Кодекса Республики Башкортостан об административных правонарушениях, Уставом </w:t>
      </w:r>
      <w:r w:rsidRPr="00E205D8">
        <w:rPr>
          <w:sz w:val="28"/>
          <w:szCs w:val="28"/>
        </w:rPr>
        <w:t xml:space="preserve">сельского поселения </w:t>
      </w:r>
      <w:proofErr w:type="spellStart"/>
      <w:r w:rsidR="001B37EE">
        <w:rPr>
          <w:sz w:val="28"/>
          <w:szCs w:val="28"/>
        </w:rPr>
        <w:t>Кузяновский</w:t>
      </w:r>
      <w:proofErr w:type="spellEnd"/>
      <w:r w:rsidRPr="00E205D8">
        <w:rPr>
          <w:sz w:val="28"/>
          <w:szCs w:val="28"/>
        </w:rPr>
        <w:t xml:space="preserve"> се</w:t>
      </w:r>
      <w:r w:rsidR="001B37EE">
        <w:rPr>
          <w:sz w:val="28"/>
          <w:szCs w:val="28"/>
        </w:rPr>
        <w:t xml:space="preserve">льсовет муниципального района </w:t>
      </w:r>
      <w:proofErr w:type="spellStart"/>
      <w:r w:rsidR="001B37EE">
        <w:rPr>
          <w:sz w:val="28"/>
          <w:szCs w:val="28"/>
        </w:rPr>
        <w:t>Ишимбайский</w:t>
      </w:r>
      <w:proofErr w:type="spellEnd"/>
      <w:r w:rsidRPr="00E205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Башкортостан,  Правилами благоустройства </w:t>
      </w:r>
      <w:r w:rsidRPr="00E205D8">
        <w:rPr>
          <w:sz w:val="28"/>
          <w:szCs w:val="28"/>
        </w:rPr>
        <w:t xml:space="preserve">сельского поселения </w:t>
      </w:r>
      <w:proofErr w:type="spellStart"/>
      <w:r w:rsidR="001B37EE">
        <w:rPr>
          <w:sz w:val="28"/>
          <w:szCs w:val="28"/>
        </w:rPr>
        <w:t>Кузяновский</w:t>
      </w:r>
      <w:proofErr w:type="spellEnd"/>
      <w:r w:rsidRPr="00E205D8">
        <w:rPr>
          <w:sz w:val="28"/>
          <w:szCs w:val="28"/>
        </w:rPr>
        <w:t xml:space="preserve"> с</w:t>
      </w:r>
      <w:r w:rsidR="001B37EE">
        <w:rPr>
          <w:sz w:val="28"/>
          <w:szCs w:val="28"/>
        </w:rPr>
        <w:t>ельсовет муниципального</w:t>
      </w:r>
      <w:proofErr w:type="gramEnd"/>
      <w:r w:rsidR="001B37EE">
        <w:rPr>
          <w:sz w:val="28"/>
          <w:szCs w:val="28"/>
        </w:rPr>
        <w:t xml:space="preserve"> района </w:t>
      </w:r>
      <w:proofErr w:type="spellStart"/>
      <w:r w:rsidR="001B37EE">
        <w:rPr>
          <w:sz w:val="28"/>
          <w:szCs w:val="28"/>
        </w:rPr>
        <w:t>Ишимбайский</w:t>
      </w:r>
      <w:proofErr w:type="spellEnd"/>
      <w:r w:rsidR="001B37EE">
        <w:rPr>
          <w:sz w:val="28"/>
          <w:szCs w:val="28"/>
        </w:rPr>
        <w:t xml:space="preserve"> </w:t>
      </w:r>
      <w:r w:rsidRPr="00E205D8">
        <w:rPr>
          <w:sz w:val="28"/>
          <w:szCs w:val="28"/>
        </w:rPr>
        <w:t>район Республики Башкортостан,</w:t>
      </w:r>
    </w:p>
    <w:p w:rsidR="00E36D24" w:rsidRDefault="00E36D24" w:rsidP="00E36D24">
      <w:pPr>
        <w:contextualSpacing/>
        <w:jc w:val="both"/>
        <w:rPr>
          <w:sz w:val="28"/>
          <w:szCs w:val="28"/>
        </w:rPr>
      </w:pPr>
    </w:p>
    <w:p w:rsidR="00E36D24" w:rsidRDefault="00E36D24" w:rsidP="00E36D24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6D24" w:rsidRDefault="00E36D24" w:rsidP="00E36D24">
      <w:pPr>
        <w:ind w:left="708"/>
        <w:contextualSpacing/>
        <w:jc w:val="both"/>
        <w:rPr>
          <w:sz w:val="28"/>
          <w:szCs w:val="28"/>
        </w:rPr>
      </w:pPr>
    </w:p>
    <w:p w:rsidR="00E36D24" w:rsidRDefault="00E36D24" w:rsidP="00E36D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7C96">
        <w:rPr>
          <w:sz w:val="28"/>
          <w:szCs w:val="28"/>
        </w:rPr>
        <w:t xml:space="preserve">Утвердить Порядок выявления, перемещения, хранения и утилизации брошенных, разукомплектованных, бесхозяйных транспортных средств на территории </w:t>
      </w:r>
      <w:r w:rsidRPr="00E205D8">
        <w:rPr>
          <w:sz w:val="28"/>
          <w:szCs w:val="28"/>
        </w:rPr>
        <w:t xml:space="preserve">сельского поселения </w:t>
      </w:r>
      <w:proofErr w:type="spellStart"/>
      <w:r w:rsidR="001B37EE">
        <w:rPr>
          <w:sz w:val="28"/>
          <w:szCs w:val="28"/>
        </w:rPr>
        <w:t>Кузяновский</w:t>
      </w:r>
      <w:proofErr w:type="spellEnd"/>
      <w:r w:rsidRPr="00E205D8">
        <w:rPr>
          <w:sz w:val="28"/>
          <w:szCs w:val="28"/>
        </w:rPr>
        <w:t xml:space="preserve"> с</w:t>
      </w:r>
      <w:r w:rsidR="001B37EE">
        <w:rPr>
          <w:sz w:val="28"/>
          <w:szCs w:val="28"/>
        </w:rPr>
        <w:t xml:space="preserve">ельсовет муниципального района </w:t>
      </w:r>
      <w:proofErr w:type="spellStart"/>
      <w:r w:rsidR="001B37EE">
        <w:rPr>
          <w:sz w:val="28"/>
          <w:szCs w:val="28"/>
        </w:rPr>
        <w:t>Ишимбай</w:t>
      </w:r>
      <w:r w:rsidRPr="00E205D8">
        <w:rPr>
          <w:sz w:val="28"/>
          <w:szCs w:val="28"/>
        </w:rPr>
        <w:t>ский</w:t>
      </w:r>
      <w:proofErr w:type="spellEnd"/>
      <w:r w:rsidRPr="00E205D8">
        <w:rPr>
          <w:sz w:val="28"/>
          <w:szCs w:val="28"/>
        </w:rPr>
        <w:t xml:space="preserve"> район</w:t>
      </w:r>
      <w:r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E36D24" w:rsidRDefault="00E36D24" w:rsidP="00E36D24">
      <w:pPr>
        <w:ind w:firstLine="708"/>
        <w:contextualSpacing/>
        <w:jc w:val="both"/>
        <w:rPr>
          <w:sz w:val="28"/>
          <w:szCs w:val="28"/>
        </w:rPr>
      </w:pPr>
    </w:p>
    <w:p w:rsidR="00E36D24" w:rsidRDefault="00E36D24" w:rsidP="00E36D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уполномоченным </w:t>
      </w:r>
      <w:r w:rsidRPr="00997773">
        <w:rPr>
          <w:sz w:val="28"/>
          <w:szCs w:val="28"/>
        </w:rPr>
        <w:t xml:space="preserve">органом по выявлению, перемещению, хранению и утилизации брошенных, разукомплектованных, бесхозяйных </w:t>
      </w:r>
      <w:r w:rsidRPr="00997773">
        <w:rPr>
          <w:sz w:val="28"/>
          <w:szCs w:val="28"/>
        </w:rPr>
        <w:lastRenderedPageBreak/>
        <w:t>транспортных средств</w:t>
      </w:r>
      <w:r>
        <w:rPr>
          <w:sz w:val="28"/>
          <w:szCs w:val="28"/>
        </w:rPr>
        <w:t xml:space="preserve"> Администрация сельского поселения </w:t>
      </w:r>
      <w:proofErr w:type="spellStart"/>
      <w:r w:rsidR="001B37EE">
        <w:rPr>
          <w:sz w:val="28"/>
          <w:szCs w:val="28"/>
        </w:rPr>
        <w:t>Кузяновский</w:t>
      </w:r>
      <w:proofErr w:type="spellEnd"/>
      <w:r w:rsidR="00E77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 w:rsidR="001B37EE"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E36D24" w:rsidRDefault="00E36D24" w:rsidP="00E36D24">
      <w:pPr>
        <w:ind w:firstLine="708"/>
        <w:contextualSpacing/>
        <w:jc w:val="both"/>
        <w:rPr>
          <w:sz w:val="28"/>
          <w:szCs w:val="28"/>
        </w:rPr>
      </w:pPr>
    </w:p>
    <w:p w:rsidR="00E36D24" w:rsidRPr="001B37EE" w:rsidRDefault="00E36D24" w:rsidP="001B37EE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7633">
        <w:rPr>
          <w:sz w:val="28"/>
          <w:szCs w:val="28"/>
        </w:rPr>
        <w:t xml:space="preserve">3.  Настоящее Постановление опубликовать на  стенде в администрации сельского поселения </w:t>
      </w:r>
      <w:proofErr w:type="spellStart"/>
      <w:r w:rsidR="001B37EE">
        <w:rPr>
          <w:sz w:val="28"/>
          <w:szCs w:val="28"/>
        </w:rPr>
        <w:t>Кузяновский</w:t>
      </w:r>
      <w:proofErr w:type="spellEnd"/>
      <w:r w:rsidRPr="00AA7633">
        <w:rPr>
          <w:sz w:val="28"/>
          <w:szCs w:val="28"/>
        </w:rPr>
        <w:t xml:space="preserve"> сельсовет муниципального района </w:t>
      </w:r>
      <w:proofErr w:type="spellStart"/>
      <w:r w:rsidR="001B37EE">
        <w:rPr>
          <w:sz w:val="28"/>
          <w:szCs w:val="28"/>
        </w:rPr>
        <w:t>Ишимбайский</w:t>
      </w:r>
      <w:proofErr w:type="spellEnd"/>
      <w:r w:rsidRPr="00AA7633">
        <w:rPr>
          <w:sz w:val="28"/>
          <w:szCs w:val="28"/>
        </w:rPr>
        <w:t xml:space="preserve"> район Республики</w:t>
      </w:r>
      <w:r w:rsidR="00E77E06">
        <w:rPr>
          <w:sz w:val="28"/>
          <w:szCs w:val="28"/>
        </w:rPr>
        <w:t xml:space="preserve"> Башкортостан </w:t>
      </w:r>
      <w:proofErr w:type="spellStart"/>
      <w:r w:rsidR="00E77E06">
        <w:rPr>
          <w:sz w:val="28"/>
          <w:szCs w:val="28"/>
        </w:rPr>
        <w:t>с</w:t>
      </w:r>
      <w:proofErr w:type="gramStart"/>
      <w:r w:rsidR="00E77E06">
        <w:rPr>
          <w:sz w:val="28"/>
          <w:szCs w:val="28"/>
        </w:rPr>
        <w:t>.</w:t>
      </w:r>
      <w:r w:rsidR="001B37EE">
        <w:rPr>
          <w:sz w:val="28"/>
          <w:szCs w:val="28"/>
        </w:rPr>
        <w:t>К</w:t>
      </w:r>
      <w:proofErr w:type="gramEnd"/>
      <w:r w:rsidR="001B37EE">
        <w:rPr>
          <w:sz w:val="28"/>
          <w:szCs w:val="28"/>
        </w:rPr>
        <w:t>узяново</w:t>
      </w:r>
      <w:proofErr w:type="spellEnd"/>
      <w:r w:rsidR="00E77E06">
        <w:rPr>
          <w:sz w:val="28"/>
          <w:szCs w:val="28"/>
        </w:rPr>
        <w:t xml:space="preserve">, ул. </w:t>
      </w:r>
      <w:r w:rsidR="001B37EE">
        <w:rPr>
          <w:sz w:val="28"/>
          <w:szCs w:val="28"/>
        </w:rPr>
        <w:t>Советская</w:t>
      </w:r>
      <w:r w:rsidR="00E77E06">
        <w:rPr>
          <w:sz w:val="28"/>
          <w:szCs w:val="28"/>
        </w:rPr>
        <w:t>, д.</w:t>
      </w:r>
      <w:r w:rsidR="001B37EE">
        <w:rPr>
          <w:sz w:val="28"/>
          <w:szCs w:val="28"/>
        </w:rPr>
        <w:t>46</w:t>
      </w:r>
      <w:r w:rsidRPr="00AA7633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1B37EE">
        <w:rPr>
          <w:sz w:val="28"/>
          <w:szCs w:val="28"/>
        </w:rPr>
        <w:t xml:space="preserve">сельского  поселения </w:t>
      </w:r>
      <w:r w:rsidRPr="00AA7633">
        <w:rPr>
          <w:sz w:val="28"/>
          <w:szCs w:val="28"/>
        </w:rPr>
        <w:t xml:space="preserve">муниципального района </w:t>
      </w:r>
      <w:proofErr w:type="spellStart"/>
      <w:r w:rsidR="001B37EE">
        <w:rPr>
          <w:sz w:val="28"/>
          <w:szCs w:val="28"/>
        </w:rPr>
        <w:t>Ишимбайский</w:t>
      </w:r>
      <w:proofErr w:type="spellEnd"/>
      <w:r w:rsidRPr="00AA7633">
        <w:rPr>
          <w:sz w:val="28"/>
          <w:szCs w:val="28"/>
        </w:rPr>
        <w:t xml:space="preserve"> район Республики Башкортостан </w:t>
      </w:r>
      <w:hyperlink r:id="rId10" w:history="1">
        <w:r w:rsidR="001B37EE" w:rsidRPr="00794C97">
          <w:rPr>
            <w:rStyle w:val="ab"/>
            <w:rFonts w:eastAsiaTheme="majorEastAsia"/>
            <w:sz w:val="28"/>
            <w:szCs w:val="28"/>
            <w:lang w:val="en-US"/>
          </w:rPr>
          <w:t>www</w:t>
        </w:r>
        <w:r w:rsidR="001B37EE" w:rsidRPr="00794C97">
          <w:rPr>
            <w:rStyle w:val="ab"/>
            <w:rFonts w:eastAsiaTheme="majorEastAsia"/>
            <w:sz w:val="28"/>
            <w:szCs w:val="28"/>
          </w:rPr>
          <w:t>.</w:t>
        </w:r>
        <w:proofErr w:type="spellStart"/>
        <w:r w:rsidR="001B37EE" w:rsidRPr="00794C97">
          <w:rPr>
            <w:rStyle w:val="ab"/>
            <w:rFonts w:eastAsiaTheme="majorEastAsia"/>
            <w:sz w:val="28"/>
            <w:szCs w:val="28"/>
            <w:lang w:val="en-US"/>
          </w:rPr>
          <w:t>kuzanovo</w:t>
        </w:r>
        <w:proofErr w:type="spellEnd"/>
        <w:r w:rsidR="001B37EE" w:rsidRPr="00794C97">
          <w:rPr>
            <w:rStyle w:val="ab"/>
            <w:rFonts w:eastAsiaTheme="majorEastAsia"/>
            <w:sz w:val="28"/>
            <w:szCs w:val="28"/>
          </w:rPr>
          <w:t>.</w:t>
        </w:r>
        <w:proofErr w:type="spellStart"/>
        <w:r w:rsidR="001B37EE" w:rsidRPr="00794C97">
          <w:rPr>
            <w:rStyle w:val="ab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="001B37EE">
        <w:rPr>
          <w:sz w:val="28"/>
          <w:szCs w:val="28"/>
        </w:rPr>
        <w:t xml:space="preserve"> </w:t>
      </w:r>
    </w:p>
    <w:p w:rsidR="00E36D24" w:rsidRDefault="00E36D24" w:rsidP="00E36D24">
      <w:pPr>
        <w:ind w:firstLine="708"/>
        <w:contextualSpacing/>
        <w:jc w:val="both"/>
        <w:rPr>
          <w:sz w:val="28"/>
          <w:szCs w:val="28"/>
        </w:rPr>
      </w:pPr>
    </w:p>
    <w:p w:rsidR="00E36D24" w:rsidRPr="00E36D24" w:rsidRDefault="00E36D24" w:rsidP="00E36D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</w:t>
      </w:r>
      <w:r w:rsidR="001B37EE">
        <w:rPr>
          <w:sz w:val="28"/>
          <w:szCs w:val="28"/>
        </w:rPr>
        <w:t xml:space="preserve"> оставляю за собой.</w:t>
      </w:r>
    </w:p>
    <w:p w:rsidR="00E36D24" w:rsidRDefault="00E36D24" w:rsidP="00E36D24">
      <w:pPr>
        <w:ind w:left="5103"/>
        <w:contextualSpacing/>
        <w:rPr>
          <w:sz w:val="20"/>
          <w:szCs w:val="20"/>
        </w:rPr>
      </w:pPr>
    </w:p>
    <w:p w:rsidR="00401A39" w:rsidRDefault="00401A39" w:rsidP="00E205D8">
      <w:pPr>
        <w:shd w:val="clear" w:color="auto" w:fill="FFFFFF"/>
        <w:ind w:left="413"/>
        <w:jc w:val="center"/>
        <w:rPr>
          <w:b/>
          <w:spacing w:val="-1"/>
          <w:sz w:val="28"/>
          <w:szCs w:val="28"/>
        </w:rPr>
      </w:pPr>
    </w:p>
    <w:p w:rsidR="00401A39" w:rsidRPr="001B37EE" w:rsidRDefault="001B37EE" w:rsidP="001B37EE">
      <w:pPr>
        <w:shd w:val="clear" w:color="auto" w:fill="FFFFFF"/>
        <w:tabs>
          <w:tab w:val="left" w:pos="708"/>
        </w:tabs>
        <w:ind w:left="413"/>
        <w:rPr>
          <w:spacing w:val="-1"/>
          <w:sz w:val="28"/>
          <w:szCs w:val="28"/>
        </w:rPr>
      </w:pPr>
      <w:r w:rsidRPr="001B37EE">
        <w:rPr>
          <w:spacing w:val="-1"/>
          <w:sz w:val="28"/>
          <w:szCs w:val="28"/>
        </w:rPr>
        <w:tab/>
        <w:t>Глава  администрации                              И.А.Шаяхметов</w:t>
      </w:r>
    </w:p>
    <w:p w:rsidR="00401A39" w:rsidRPr="001B37EE" w:rsidRDefault="00401A39" w:rsidP="00A10FFB">
      <w:pPr>
        <w:ind w:left="5103"/>
        <w:contextualSpacing/>
        <w:rPr>
          <w:sz w:val="20"/>
          <w:szCs w:val="20"/>
        </w:rPr>
      </w:pPr>
    </w:p>
    <w:p w:rsidR="00401A39" w:rsidRPr="001B37EE" w:rsidRDefault="00401A39" w:rsidP="00A10FFB">
      <w:pPr>
        <w:ind w:left="5103"/>
        <w:contextualSpacing/>
        <w:rPr>
          <w:sz w:val="20"/>
          <w:szCs w:val="20"/>
        </w:rPr>
      </w:pPr>
    </w:p>
    <w:p w:rsidR="001B37EE" w:rsidRPr="001B37EE" w:rsidRDefault="001B37EE" w:rsidP="00A10FFB">
      <w:pPr>
        <w:ind w:left="5103"/>
        <w:contextualSpacing/>
        <w:rPr>
          <w:sz w:val="20"/>
          <w:szCs w:val="20"/>
        </w:rPr>
      </w:pPr>
    </w:p>
    <w:p w:rsidR="001B37EE" w:rsidRPr="001B37EE" w:rsidRDefault="001B37EE" w:rsidP="00A10FFB">
      <w:pPr>
        <w:ind w:left="5103"/>
        <w:contextualSpacing/>
        <w:rPr>
          <w:sz w:val="20"/>
          <w:szCs w:val="20"/>
        </w:rPr>
      </w:pPr>
    </w:p>
    <w:p w:rsidR="001B37EE" w:rsidRDefault="001B37EE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401A39" w:rsidRDefault="00401A39" w:rsidP="00A10FFB">
      <w:pPr>
        <w:ind w:left="5103"/>
        <w:contextualSpacing/>
        <w:rPr>
          <w:sz w:val="20"/>
          <w:szCs w:val="20"/>
        </w:rPr>
      </w:pPr>
    </w:p>
    <w:p w:rsidR="00E205D8" w:rsidRDefault="00401A39" w:rsidP="00A10FFB">
      <w:pPr>
        <w:ind w:left="5103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</w:t>
      </w:r>
      <w:r w:rsidR="00E205D8">
        <w:rPr>
          <w:sz w:val="20"/>
          <w:szCs w:val="20"/>
        </w:rPr>
        <w:t>УТВЕРЖДЕН</w:t>
      </w:r>
    </w:p>
    <w:p w:rsidR="00E205D8" w:rsidRDefault="00E205D8" w:rsidP="00A10FFB">
      <w:pPr>
        <w:ind w:left="5103"/>
        <w:contextualSpacing/>
        <w:rPr>
          <w:sz w:val="20"/>
          <w:szCs w:val="20"/>
        </w:rPr>
      </w:pPr>
    </w:p>
    <w:p w:rsidR="00A10FFB" w:rsidRPr="00E205D8" w:rsidRDefault="00E205D8" w:rsidP="00A10FFB">
      <w:pPr>
        <w:ind w:left="510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="00A10FFB" w:rsidRPr="00E205D8">
        <w:rPr>
          <w:sz w:val="20"/>
          <w:szCs w:val="20"/>
        </w:rPr>
        <w:t xml:space="preserve"> Администрации </w:t>
      </w:r>
      <w:r w:rsidRPr="00E205D8">
        <w:rPr>
          <w:sz w:val="20"/>
          <w:szCs w:val="20"/>
        </w:rPr>
        <w:t xml:space="preserve">сельского поселения </w:t>
      </w:r>
      <w:r w:rsidR="001B37EE">
        <w:rPr>
          <w:sz w:val="20"/>
          <w:szCs w:val="20"/>
        </w:rPr>
        <w:t xml:space="preserve"> </w:t>
      </w:r>
      <w:proofErr w:type="spellStart"/>
      <w:r w:rsidR="001B37EE">
        <w:rPr>
          <w:sz w:val="20"/>
          <w:szCs w:val="20"/>
        </w:rPr>
        <w:t>Кузяновский</w:t>
      </w:r>
      <w:proofErr w:type="spellEnd"/>
      <w:r w:rsidR="001B37EE">
        <w:rPr>
          <w:sz w:val="20"/>
          <w:szCs w:val="20"/>
        </w:rPr>
        <w:t xml:space="preserve"> </w:t>
      </w:r>
      <w:r w:rsidRPr="00E205D8">
        <w:rPr>
          <w:sz w:val="20"/>
          <w:szCs w:val="20"/>
        </w:rPr>
        <w:t xml:space="preserve"> с</w:t>
      </w:r>
      <w:r w:rsidR="001B37EE">
        <w:rPr>
          <w:sz w:val="20"/>
          <w:szCs w:val="20"/>
        </w:rPr>
        <w:t xml:space="preserve">ельсовет муниципального района   </w:t>
      </w:r>
      <w:proofErr w:type="spellStart"/>
      <w:r w:rsidR="001B37EE">
        <w:rPr>
          <w:sz w:val="20"/>
          <w:szCs w:val="20"/>
        </w:rPr>
        <w:t>Ишимбайский</w:t>
      </w:r>
      <w:proofErr w:type="spellEnd"/>
      <w:r w:rsidR="001B37EE">
        <w:rPr>
          <w:sz w:val="20"/>
          <w:szCs w:val="20"/>
        </w:rPr>
        <w:t xml:space="preserve"> </w:t>
      </w:r>
      <w:r w:rsidRPr="00E205D8">
        <w:rPr>
          <w:sz w:val="20"/>
          <w:szCs w:val="20"/>
        </w:rPr>
        <w:t xml:space="preserve"> район </w:t>
      </w:r>
      <w:r w:rsidR="00A10FFB" w:rsidRPr="00E205D8">
        <w:rPr>
          <w:sz w:val="20"/>
          <w:szCs w:val="20"/>
        </w:rPr>
        <w:t>Республики Башкортостан</w:t>
      </w:r>
    </w:p>
    <w:p w:rsidR="00A10FFB" w:rsidRPr="00E205D8" w:rsidRDefault="00A10FFB" w:rsidP="00A10FFB">
      <w:pPr>
        <w:ind w:left="5103"/>
        <w:contextualSpacing/>
        <w:rPr>
          <w:sz w:val="20"/>
          <w:szCs w:val="20"/>
        </w:rPr>
      </w:pPr>
      <w:r w:rsidRPr="00E205D8">
        <w:rPr>
          <w:sz w:val="20"/>
          <w:szCs w:val="20"/>
        </w:rPr>
        <w:t xml:space="preserve">от </w:t>
      </w:r>
      <w:r w:rsidR="001B37EE">
        <w:rPr>
          <w:sz w:val="20"/>
          <w:szCs w:val="20"/>
        </w:rPr>
        <w:t>27</w:t>
      </w:r>
      <w:r w:rsidR="00E205D8">
        <w:rPr>
          <w:sz w:val="20"/>
          <w:szCs w:val="20"/>
        </w:rPr>
        <w:t xml:space="preserve"> марта  2020</w:t>
      </w:r>
      <w:r w:rsidRPr="00E205D8">
        <w:rPr>
          <w:sz w:val="20"/>
          <w:szCs w:val="20"/>
        </w:rPr>
        <w:t xml:space="preserve"> г.  </w:t>
      </w:r>
      <w:r w:rsidR="00E77E06">
        <w:rPr>
          <w:sz w:val="20"/>
          <w:szCs w:val="20"/>
        </w:rPr>
        <w:t>№</w:t>
      </w:r>
      <w:r w:rsidR="001B37EE">
        <w:rPr>
          <w:sz w:val="20"/>
          <w:szCs w:val="20"/>
        </w:rPr>
        <w:t xml:space="preserve"> 5</w:t>
      </w:r>
    </w:p>
    <w:p w:rsidR="00A10FFB" w:rsidRPr="00E205D8" w:rsidRDefault="00A10FFB" w:rsidP="00A10FFB">
      <w:pPr>
        <w:ind w:left="5103"/>
        <w:contextualSpacing/>
        <w:rPr>
          <w:sz w:val="20"/>
          <w:szCs w:val="20"/>
        </w:rPr>
      </w:pPr>
    </w:p>
    <w:p w:rsidR="00A10FFB" w:rsidRDefault="00A10FFB" w:rsidP="00A10FFB">
      <w:pPr>
        <w:ind w:left="5103"/>
        <w:contextualSpacing/>
        <w:rPr>
          <w:sz w:val="28"/>
          <w:szCs w:val="28"/>
        </w:rPr>
      </w:pPr>
    </w:p>
    <w:p w:rsidR="00E205D8" w:rsidRDefault="00E205D8" w:rsidP="00A10FFB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10FFB" w:rsidRPr="00E205D8" w:rsidRDefault="00A10FFB" w:rsidP="00A10FFB">
      <w:pPr>
        <w:contextualSpacing/>
        <w:jc w:val="center"/>
        <w:outlineLvl w:val="0"/>
        <w:rPr>
          <w:b/>
          <w:sz w:val="28"/>
          <w:szCs w:val="28"/>
        </w:rPr>
      </w:pPr>
      <w:r w:rsidRPr="00E205D8">
        <w:rPr>
          <w:b/>
          <w:sz w:val="28"/>
          <w:szCs w:val="28"/>
        </w:rPr>
        <w:t>выявления, перемещения, хранения и утилизации</w:t>
      </w:r>
    </w:p>
    <w:p w:rsidR="00A10FFB" w:rsidRPr="00E205D8" w:rsidRDefault="00A10FFB" w:rsidP="00A10FFB">
      <w:pPr>
        <w:contextualSpacing/>
        <w:jc w:val="center"/>
        <w:rPr>
          <w:b/>
          <w:sz w:val="28"/>
          <w:szCs w:val="28"/>
        </w:rPr>
      </w:pPr>
      <w:r w:rsidRPr="00E205D8">
        <w:rPr>
          <w:b/>
          <w:sz w:val="28"/>
          <w:szCs w:val="28"/>
        </w:rPr>
        <w:t>брошенных, разукомплектованных, бесхозяйных транспортных средств</w:t>
      </w:r>
    </w:p>
    <w:p w:rsidR="00A10FFB" w:rsidRPr="00E205D8" w:rsidRDefault="00A10FFB" w:rsidP="00A10FFB">
      <w:pPr>
        <w:contextualSpacing/>
        <w:jc w:val="center"/>
        <w:rPr>
          <w:b/>
          <w:sz w:val="28"/>
          <w:szCs w:val="28"/>
        </w:rPr>
      </w:pPr>
      <w:r w:rsidRPr="00E205D8">
        <w:rPr>
          <w:b/>
          <w:sz w:val="28"/>
          <w:szCs w:val="28"/>
        </w:rPr>
        <w:t xml:space="preserve">на территории </w:t>
      </w:r>
      <w:r w:rsidR="00E205D8" w:rsidRPr="00E205D8">
        <w:rPr>
          <w:b/>
          <w:sz w:val="28"/>
          <w:szCs w:val="28"/>
        </w:rPr>
        <w:t>сельского поселения</w:t>
      </w:r>
      <w:r w:rsidR="00A148E0">
        <w:rPr>
          <w:b/>
          <w:sz w:val="28"/>
          <w:szCs w:val="28"/>
        </w:rPr>
        <w:t xml:space="preserve"> </w:t>
      </w:r>
      <w:proofErr w:type="spellStart"/>
      <w:r w:rsidR="00A148E0">
        <w:rPr>
          <w:b/>
          <w:sz w:val="28"/>
          <w:szCs w:val="28"/>
        </w:rPr>
        <w:t>Кузяновский</w:t>
      </w:r>
      <w:proofErr w:type="spellEnd"/>
      <w:r w:rsidR="00E205D8" w:rsidRPr="00E205D8">
        <w:rPr>
          <w:b/>
          <w:sz w:val="28"/>
          <w:szCs w:val="28"/>
        </w:rPr>
        <w:t xml:space="preserve">  с</w:t>
      </w:r>
      <w:r w:rsidR="00A148E0">
        <w:rPr>
          <w:b/>
          <w:sz w:val="28"/>
          <w:szCs w:val="28"/>
        </w:rPr>
        <w:t xml:space="preserve">ельсовет муниципального района </w:t>
      </w:r>
      <w:proofErr w:type="spellStart"/>
      <w:r w:rsidR="00A148E0">
        <w:rPr>
          <w:b/>
          <w:sz w:val="28"/>
          <w:szCs w:val="28"/>
        </w:rPr>
        <w:t>Ишимбайский</w:t>
      </w:r>
      <w:proofErr w:type="spellEnd"/>
      <w:r w:rsidR="00E205D8" w:rsidRPr="00E205D8">
        <w:rPr>
          <w:b/>
          <w:sz w:val="28"/>
          <w:szCs w:val="28"/>
        </w:rPr>
        <w:t xml:space="preserve"> район</w:t>
      </w:r>
      <w:r w:rsidRPr="00E205D8">
        <w:rPr>
          <w:b/>
          <w:sz w:val="28"/>
          <w:szCs w:val="28"/>
        </w:rPr>
        <w:t xml:space="preserve"> Республики Башкортостан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Pr="00FE1DCE" w:rsidRDefault="00A10FFB" w:rsidP="00A10FFB">
      <w:pPr>
        <w:contextualSpacing/>
        <w:jc w:val="center"/>
        <w:rPr>
          <w:b/>
          <w:sz w:val="28"/>
          <w:szCs w:val="28"/>
        </w:rPr>
      </w:pPr>
      <w:r w:rsidRPr="00FE1DCE">
        <w:rPr>
          <w:b/>
          <w:sz w:val="28"/>
          <w:szCs w:val="28"/>
        </w:rPr>
        <w:t>1. Общие положения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</w:t>
      </w:r>
      <w:r w:rsidRPr="00EF7C96">
        <w:rPr>
          <w:sz w:val="28"/>
          <w:szCs w:val="28"/>
        </w:rPr>
        <w:t>выявления, перемещения, хранения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 xml:space="preserve">на территории </w:t>
      </w:r>
      <w:r w:rsidR="00E205D8" w:rsidRPr="00E205D8">
        <w:rPr>
          <w:sz w:val="28"/>
          <w:szCs w:val="28"/>
        </w:rPr>
        <w:t xml:space="preserve">сельского поселения </w:t>
      </w:r>
      <w:proofErr w:type="spellStart"/>
      <w:r w:rsidR="00A148E0">
        <w:rPr>
          <w:sz w:val="28"/>
          <w:szCs w:val="28"/>
        </w:rPr>
        <w:t>Кузянов</w:t>
      </w:r>
      <w:r w:rsidR="00E77E06">
        <w:rPr>
          <w:sz w:val="28"/>
          <w:szCs w:val="28"/>
        </w:rPr>
        <w:t>ский</w:t>
      </w:r>
      <w:proofErr w:type="spellEnd"/>
      <w:r w:rsidR="00E205D8" w:rsidRPr="00E205D8">
        <w:rPr>
          <w:sz w:val="28"/>
          <w:szCs w:val="28"/>
        </w:rPr>
        <w:t xml:space="preserve"> се</w:t>
      </w:r>
      <w:r w:rsidR="00A148E0">
        <w:rPr>
          <w:sz w:val="28"/>
          <w:szCs w:val="28"/>
        </w:rPr>
        <w:t xml:space="preserve">льсовет муниципального района </w:t>
      </w:r>
      <w:proofErr w:type="spellStart"/>
      <w:r w:rsidR="00A148E0">
        <w:rPr>
          <w:sz w:val="28"/>
          <w:szCs w:val="28"/>
        </w:rPr>
        <w:t>Ишимбай</w:t>
      </w:r>
      <w:r w:rsidR="00E205D8" w:rsidRPr="00E205D8">
        <w:rPr>
          <w:sz w:val="28"/>
          <w:szCs w:val="28"/>
        </w:rPr>
        <w:t>ский</w:t>
      </w:r>
      <w:proofErr w:type="spellEnd"/>
      <w:r w:rsidR="00E205D8" w:rsidRPr="00E205D8">
        <w:rPr>
          <w:sz w:val="28"/>
          <w:szCs w:val="28"/>
        </w:rPr>
        <w:t xml:space="preserve"> район</w:t>
      </w:r>
      <w:r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(далее – Порядок) определяет процедуру </w:t>
      </w:r>
      <w:r w:rsidRPr="00EF7C96">
        <w:rPr>
          <w:sz w:val="28"/>
          <w:szCs w:val="28"/>
        </w:rPr>
        <w:t>выявления, перемещения, хранения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, местонахождение которых влечет нарушение Правил благоустройства </w:t>
      </w:r>
      <w:r w:rsidR="00E205D8" w:rsidRPr="00E205D8">
        <w:rPr>
          <w:sz w:val="28"/>
          <w:szCs w:val="28"/>
        </w:rPr>
        <w:t xml:space="preserve">сельского поселения </w:t>
      </w:r>
      <w:proofErr w:type="spellStart"/>
      <w:r w:rsidR="00A148E0">
        <w:rPr>
          <w:sz w:val="28"/>
          <w:szCs w:val="28"/>
        </w:rPr>
        <w:t>Кузяновский</w:t>
      </w:r>
      <w:proofErr w:type="spellEnd"/>
      <w:r w:rsidR="00E205D8" w:rsidRPr="00E205D8">
        <w:rPr>
          <w:sz w:val="28"/>
          <w:szCs w:val="28"/>
        </w:rPr>
        <w:t xml:space="preserve"> сел</w:t>
      </w:r>
      <w:r w:rsidR="00A148E0">
        <w:rPr>
          <w:sz w:val="28"/>
          <w:szCs w:val="28"/>
        </w:rPr>
        <w:t xml:space="preserve">ьсовет муниципального района </w:t>
      </w:r>
      <w:proofErr w:type="spellStart"/>
      <w:r w:rsidR="00A148E0">
        <w:rPr>
          <w:sz w:val="28"/>
          <w:szCs w:val="28"/>
        </w:rPr>
        <w:t>Ишимбайский</w:t>
      </w:r>
      <w:proofErr w:type="spellEnd"/>
      <w:r w:rsidR="00A148E0">
        <w:rPr>
          <w:sz w:val="28"/>
          <w:szCs w:val="28"/>
        </w:rPr>
        <w:t xml:space="preserve"> </w:t>
      </w:r>
      <w:r w:rsidR="00E205D8" w:rsidRPr="00E205D8">
        <w:rPr>
          <w:sz w:val="28"/>
          <w:szCs w:val="28"/>
        </w:rPr>
        <w:t>район</w:t>
      </w:r>
      <w:r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, препятствует механизированной уборке и вывозу бытовых</w:t>
      </w:r>
      <w:proofErr w:type="gramEnd"/>
      <w:r>
        <w:rPr>
          <w:sz w:val="28"/>
          <w:szCs w:val="28"/>
        </w:rPr>
        <w:t xml:space="preserve"> отходов, создает помехи дорожному движению, препятствует благоустройству территории</w:t>
      </w:r>
      <w:r w:rsidR="00E205D8" w:rsidRPr="00E205D8">
        <w:rPr>
          <w:sz w:val="28"/>
          <w:szCs w:val="28"/>
        </w:rPr>
        <w:t xml:space="preserve"> сельского поселения </w:t>
      </w:r>
      <w:proofErr w:type="spellStart"/>
      <w:r w:rsidR="003C6A84">
        <w:rPr>
          <w:sz w:val="28"/>
          <w:szCs w:val="28"/>
        </w:rPr>
        <w:t>Кузяновский</w:t>
      </w:r>
      <w:proofErr w:type="spellEnd"/>
      <w:r w:rsidR="00E205D8" w:rsidRPr="00E205D8">
        <w:rPr>
          <w:sz w:val="28"/>
          <w:szCs w:val="28"/>
        </w:rPr>
        <w:t xml:space="preserve"> сель</w:t>
      </w:r>
      <w:r w:rsidR="003C6A84">
        <w:rPr>
          <w:sz w:val="28"/>
          <w:szCs w:val="28"/>
        </w:rPr>
        <w:t xml:space="preserve">совет муниципального района   </w:t>
      </w:r>
      <w:proofErr w:type="spellStart"/>
      <w:r w:rsidR="003C6A84">
        <w:rPr>
          <w:sz w:val="28"/>
          <w:szCs w:val="28"/>
        </w:rPr>
        <w:t>Ишимбай</w:t>
      </w:r>
      <w:r w:rsidR="00E205D8" w:rsidRPr="00E205D8">
        <w:rPr>
          <w:sz w:val="28"/>
          <w:szCs w:val="28"/>
        </w:rPr>
        <w:t>ский</w:t>
      </w:r>
      <w:proofErr w:type="spellEnd"/>
      <w:r w:rsidR="00E205D8" w:rsidRPr="00E205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Деятельность по </w:t>
      </w:r>
      <w:r w:rsidRPr="00EF7C96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>, перемещени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>, хранени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 xml:space="preserve">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осуществляется на основании статей 225, 226 Гражданского кодекса Российской Федерации, Федерального закона от 10 декабря 1995 года </w:t>
      </w:r>
      <w:r>
        <w:rPr>
          <w:sz w:val="28"/>
          <w:szCs w:val="28"/>
        </w:rPr>
        <w:br/>
        <w:t xml:space="preserve">№ 196-ФЗ «О безопасности дорожного движения»,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E205D8" w:rsidRPr="00E205D8">
        <w:rPr>
          <w:sz w:val="28"/>
          <w:szCs w:val="28"/>
        </w:rPr>
        <w:t xml:space="preserve">сельского поселения </w:t>
      </w:r>
      <w:proofErr w:type="spellStart"/>
      <w:r w:rsidR="003C6A84">
        <w:rPr>
          <w:sz w:val="28"/>
          <w:szCs w:val="28"/>
        </w:rPr>
        <w:t>Кузяновский</w:t>
      </w:r>
      <w:proofErr w:type="spellEnd"/>
      <w:r w:rsidR="00E205D8" w:rsidRPr="00E205D8">
        <w:rPr>
          <w:sz w:val="28"/>
          <w:szCs w:val="28"/>
        </w:rPr>
        <w:t xml:space="preserve"> с</w:t>
      </w:r>
      <w:r w:rsidR="003C6A84">
        <w:rPr>
          <w:sz w:val="28"/>
          <w:szCs w:val="28"/>
        </w:rPr>
        <w:t xml:space="preserve">ельсовет муниципального района </w:t>
      </w:r>
      <w:proofErr w:type="spellStart"/>
      <w:r w:rsidR="003C6A84">
        <w:rPr>
          <w:sz w:val="28"/>
          <w:szCs w:val="28"/>
        </w:rPr>
        <w:t>Ишимбайский</w:t>
      </w:r>
      <w:proofErr w:type="spellEnd"/>
      <w:r w:rsidR="00E205D8" w:rsidRPr="00E205D8">
        <w:rPr>
          <w:sz w:val="28"/>
          <w:szCs w:val="28"/>
        </w:rPr>
        <w:t xml:space="preserve"> район</w:t>
      </w:r>
      <w:proofErr w:type="gramEnd"/>
      <w:r w:rsidR="00E205D8" w:rsidRPr="00E20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Башкортостан, Правил благоустройства </w:t>
      </w:r>
      <w:r w:rsidR="00E205D8" w:rsidRPr="00E205D8">
        <w:rPr>
          <w:sz w:val="28"/>
          <w:szCs w:val="28"/>
        </w:rPr>
        <w:t xml:space="preserve">сельского поселения </w:t>
      </w:r>
      <w:proofErr w:type="spellStart"/>
      <w:r w:rsidR="003C6A84">
        <w:rPr>
          <w:sz w:val="28"/>
          <w:szCs w:val="28"/>
        </w:rPr>
        <w:t>Кузяновский</w:t>
      </w:r>
      <w:proofErr w:type="spellEnd"/>
      <w:r w:rsidR="00E205D8" w:rsidRPr="00E205D8">
        <w:rPr>
          <w:sz w:val="28"/>
          <w:szCs w:val="28"/>
        </w:rPr>
        <w:t xml:space="preserve"> се</w:t>
      </w:r>
      <w:r w:rsidR="003C6A84">
        <w:rPr>
          <w:sz w:val="28"/>
          <w:szCs w:val="28"/>
        </w:rPr>
        <w:t xml:space="preserve">льсовет муниципального района </w:t>
      </w:r>
      <w:proofErr w:type="spellStart"/>
      <w:r w:rsidR="003C6A84">
        <w:rPr>
          <w:sz w:val="28"/>
          <w:szCs w:val="28"/>
        </w:rPr>
        <w:t>Ишимбайский</w:t>
      </w:r>
      <w:proofErr w:type="spellEnd"/>
      <w:r w:rsidR="00E205D8" w:rsidRPr="00E205D8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Республики Башкортостан.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Для целей настоящего Порядка используются следующие основные понятия: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бесхозяйное транспортное средство – транспортное средство, которое не имеет собственника или собственник которого неизвестен, либо от которого собственник отказался, в том числе транспортное средство, отсутствующее на специализированном учете в органах государственной инспекции безопасности дорожного движения;</w:t>
      </w:r>
      <w:proofErr w:type="gramEnd"/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брошенное транспортное средство – транспортное средство, оставленное собственником в не предназначенных для хранения местах общего пользования</w:t>
      </w:r>
      <w:r w:rsidR="00FE1DCE">
        <w:rPr>
          <w:sz w:val="28"/>
          <w:szCs w:val="28"/>
        </w:rPr>
        <w:t xml:space="preserve"> на территории </w:t>
      </w:r>
      <w:r w:rsidR="00FE1DCE" w:rsidRPr="00E205D8">
        <w:rPr>
          <w:sz w:val="28"/>
          <w:szCs w:val="28"/>
        </w:rPr>
        <w:t xml:space="preserve">сельского поселения </w:t>
      </w:r>
      <w:proofErr w:type="spellStart"/>
      <w:r w:rsidR="00B2242E">
        <w:rPr>
          <w:sz w:val="28"/>
          <w:szCs w:val="28"/>
        </w:rPr>
        <w:t>Кузянов</w:t>
      </w:r>
      <w:r w:rsidR="00E77E06">
        <w:rPr>
          <w:sz w:val="28"/>
          <w:szCs w:val="28"/>
        </w:rPr>
        <w:t>ский</w:t>
      </w:r>
      <w:proofErr w:type="spellEnd"/>
      <w:r w:rsidR="00FE1DCE" w:rsidRPr="00E205D8">
        <w:rPr>
          <w:sz w:val="28"/>
          <w:szCs w:val="28"/>
        </w:rPr>
        <w:t xml:space="preserve"> с</w:t>
      </w:r>
      <w:r w:rsidR="00B2242E">
        <w:rPr>
          <w:sz w:val="28"/>
          <w:szCs w:val="28"/>
        </w:rPr>
        <w:t xml:space="preserve">ельсовет муниципального района </w:t>
      </w:r>
      <w:proofErr w:type="spellStart"/>
      <w:r w:rsidR="00B2242E">
        <w:rPr>
          <w:sz w:val="28"/>
          <w:szCs w:val="28"/>
        </w:rPr>
        <w:t>Ишимбай</w:t>
      </w:r>
      <w:r w:rsidR="00FE1DCE" w:rsidRPr="00E205D8">
        <w:rPr>
          <w:sz w:val="28"/>
          <w:szCs w:val="28"/>
        </w:rPr>
        <w:t>ский</w:t>
      </w:r>
      <w:proofErr w:type="spellEnd"/>
      <w:r w:rsidR="00FE1DCE" w:rsidRPr="00E205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с нарушением Правил благоустройства </w:t>
      </w:r>
      <w:r w:rsidR="00FE1DCE" w:rsidRPr="00E205D8">
        <w:rPr>
          <w:sz w:val="28"/>
          <w:szCs w:val="28"/>
        </w:rPr>
        <w:t xml:space="preserve">сельского поселения </w:t>
      </w:r>
      <w:proofErr w:type="spellStart"/>
      <w:r w:rsidR="00B2242E">
        <w:rPr>
          <w:sz w:val="28"/>
          <w:szCs w:val="28"/>
        </w:rPr>
        <w:t>Кузян</w:t>
      </w:r>
      <w:r w:rsidR="00E77E06">
        <w:rPr>
          <w:sz w:val="28"/>
          <w:szCs w:val="28"/>
        </w:rPr>
        <w:t>овский</w:t>
      </w:r>
      <w:proofErr w:type="spellEnd"/>
      <w:r w:rsidR="00FE1DCE" w:rsidRPr="00E205D8">
        <w:rPr>
          <w:sz w:val="28"/>
          <w:szCs w:val="28"/>
        </w:rPr>
        <w:t xml:space="preserve"> с</w:t>
      </w:r>
      <w:r w:rsidR="00B2242E">
        <w:rPr>
          <w:sz w:val="28"/>
          <w:szCs w:val="28"/>
        </w:rPr>
        <w:t xml:space="preserve">ельсовет муниципального района </w:t>
      </w:r>
      <w:proofErr w:type="spellStart"/>
      <w:r w:rsidR="00B2242E">
        <w:rPr>
          <w:sz w:val="28"/>
          <w:szCs w:val="28"/>
        </w:rPr>
        <w:t>Ишимбай</w:t>
      </w:r>
      <w:r w:rsidR="00FE1DCE" w:rsidRPr="00E205D8">
        <w:rPr>
          <w:sz w:val="28"/>
          <w:szCs w:val="28"/>
        </w:rPr>
        <w:t>ский</w:t>
      </w:r>
      <w:proofErr w:type="spellEnd"/>
      <w:r w:rsidR="00FE1DCE" w:rsidRPr="00E205D8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Республики Башкортостан, в состоянии, не исключающем свободный доступ к нему иных лиц, вследствие отсутствия дверей, элементов остекления кузова, иных элементов кузова, незапертых дверей</w:t>
      </w:r>
      <w:proofErr w:type="gramEnd"/>
      <w:r>
        <w:rPr>
          <w:sz w:val="28"/>
          <w:szCs w:val="28"/>
        </w:rPr>
        <w:t xml:space="preserve">, невозможности запирания дверей, а также имеющее иные видимые признаки неисправности, влекущие невозможность использования транспортного средства по назначению (спущенные колеса </w:t>
      </w:r>
      <w:r w:rsidRPr="00112175">
        <w:rPr>
          <w:sz w:val="28"/>
          <w:szCs w:val="28"/>
        </w:rPr>
        <w:t>с разрушениями (разрывами) боковины покрышек от продолжительного нахождения колес в спущенном состоянии</w:t>
      </w:r>
      <w:r>
        <w:rPr>
          <w:sz w:val="28"/>
          <w:szCs w:val="28"/>
        </w:rPr>
        <w:t>, отсутствие колес, иных конструктивных деталей или другие признаки);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разукомплектованное транспортное средство – транспортное средство, находящееся в состоянии, при котором невозможна его дальнейшая эксплуатация по конструктивным, техническим критериям и критериям безопасности, включая отсутствие предусмотренных конструкцией основных узлов (агрегатов), кузовных деталей элементов кузова;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специализированная стоянка –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бесхозяйных, брошенных, разукомплектованных транспортных средств.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</w:p>
    <w:p w:rsidR="00A10FFB" w:rsidRPr="00FE1DCE" w:rsidRDefault="00A10FFB" w:rsidP="00A10FFB">
      <w:pPr>
        <w:contextualSpacing/>
        <w:jc w:val="center"/>
        <w:rPr>
          <w:b/>
          <w:sz w:val="28"/>
          <w:szCs w:val="28"/>
        </w:rPr>
      </w:pPr>
      <w:r w:rsidRPr="00FE1DCE">
        <w:rPr>
          <w:b/>
          <w:sz w:val="28"/>
          <w:szCs w:val="28"/>
        </w:rPr>
        <w:t xml:space="preserve">2. Выявление и учет </w:t>
      </w:r>
      <w:proofErr w:type="gramStart"/>
      <w:r w:rsidRPr="00FE1DCE">
        <w:rPr>
          <w:b/>
          <w:sz w:val="28"/>
          <w:szCs w:val="28"/>
        </w:rPr>
        <w:t>бесхозяйных</w:t>
      </w:r>
      <w:proofErr w:type="gramEnd"/>
      <w:r w:rsidRPr="00FE1DCE">
        <w:rPr>
          <w:b/>
          <w:sz w:val="28"/>
          <w:szCs w:val="28"/>
        </w:rPr>
        <w:t>, брошенных,</w:t>
      </w:r>
    </w:p>
    <w:p w:rsidR="00A10FFB" w:rsidRPr="00FE1DCE" w:rsidRDefault="00A10FFB" w:rsidP="00A10FFB">
      <w:pPr>
        <w:contextualSpacing/>
        <w:jc w:val="center"/>
        <w:rPr>
          <w:b/>
          <w:sz w:val="28"/>
          <w:szCs w:val="28"/>
        </w:rPr>
      </w:pPr>
      <w:r w:rsidRPr="00FE1DCE">
        <w:rPr>
          <w:b/>
          <w:sz w:val="28"/>
          <w:szCs w:val="28"/>
        </w:rPr>
        <w:t>разукомплектованных транспортных средств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Выявление и учет бесхозяйных, брошенных, разукомплектованных транспортных средств осуществляется уполномоченным </w:t>
      </w:r>
      <w:r w:rsidRPr="00997773">
        <w:rPr>
          <w:sz w:val="28"/>
          <w:szCs w:val="28"/>
        </w:rPr>
        <w:t>органом по выявлению, перемещению, хранению и утилизации 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– </w:t>
      </w:r>
      <w:r w:rsidRPr="00112175">
        <w:rPr>
          <w:sz w:val="28"/>
          <w:szCs w:val="28"/>
        </w:rPr>
        <w:t xml:space="preserve">Администрацией </w:t>
      </w:r>
      <w:r w:rsidR="00FE1DCE" w:rsidRPr="00E205D8">
        <w:rPr>
          <w:sz w:val="28"/>
          <w:szCs w:val="28"/>
        </w:rPr>
        <w:t xml:space="preserve">сельского поселения </w:t>
      </w:r>
      <w:proofErr w:type="spellStart"/>
      <w:r w:rsidR="00B2242E">
        <w:rPr>
          <w:sz w:val="28"/>
          <w:szCs w:val="28"/>
        </w:rPr>
        <w:t>Кузян</w:t>
      </w:r>
      <w:r w:rsidR="00E77E06">
        <w:rPr>
          <w:sz w:val="28"/>
          <w:szCs w:val="28"/>
        </w:rPr>
        <w:t>овский</w:t>
      </w:r>
      <w:proofErr w:type="spellEnd"/>
      <w:r w:rsidR="00FE1DCE" w:rsidRPr="00E205D8">
        <w:rPr>
          <w:sz w:val="28"/>
          <w:szCs w:val="28"/>
        </w:rPr>
        <w:t xml:space="preserve"> с</w:t>
      </w:r>
      <w:r w:rsidR="00B2242E">
        <w:rPr>
          <w:sz w:val="28"/>
          <w:szCs w:val="28"/>
        </w:rPr>
        <w:t xml:space="preserve">ельсовет муниципального района </w:t>
      </w:r>
      <w:proofErr w:type="spellStart"/>
      <w:r w:rsidR="00B2242E">
        <w:rPr>
          <w:sz w:val="28"/>
          <w:szCs w:val="28"/>
        </w:rPr>
        <w:t>Ишимбай</w:t>
      </w:r>
      <w:r w:rsidR="00FE1DCE" w:rsidRPr="00E205D8">
        <w:rPr>
          <w:sz w:val="28"/>
          <w:szCs w:val="28"/>
        </w:rPr>
        <w:t>ский</w:t>
      </w:r>
      <w:proofErr w:type="spellEnd"/>
      <w:r w:rsidR="00FE1DCE" w:rsidRPr="00E205D8">
        <w:rPr>
          <w:sz w:val="28"/>
          <w:szCs w:val="28"/>
        </w:rPr>
        <w:t xml:space="preserve"> район </w:t>
      </w:r>
      <w:r w:rsidR="00FE1DCE" w:rsidRPr="00112175">
        <w:rPr>
          <w:sz w:val="28"/>
          <w:szCs w:val="28"/>
        </w:rPr>
        <w:t xml:space="preserve">Республики </w:t>
      </w:r>
      <w:r w:rsidRPr="00112175">
        <w:rPr>
          <w:sz w:val="28"/>
          <w:szCs w:val="28"/>
        </w:rPr>
        <w:t>Башкортостан</w:t>
      </w:r>
      <w:r>
        <w:rPr>
          <w:sz w:val="28"/>
          <w:szCs w:val="28"/>
        </w:rPr>
        <w:t>.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Информацию об обнаруженных (выявленных) </w:t>
      </w:r>
      <w:r w:rsidRPr="00997773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ах в течение </w:t>
      </w:r>
      <w:r w:rsidR="00FE1DCE" w:rsidRPr="00FE1DCE">
        <w:rPr>
          <w:b/>
          <w:sz w:val="28"/>
          <w:szCs w:val="28"/>
          <w:u w:val="single"/>
        </w:rPr>
        <w:t xml:space="preserve">14 </w:t>
      </w:r>
      <w:r>
        <w:rPr>
          <w:sz w:val="28"/>
          <w:szCs w:val="28"/>
        </w:rPr>
        <w:t>дней с момента установления в Уполномоченный орган направляют:</w:t>
      </w:r>
    </w:p>
    <w:p w:rsidR="00A10FFB" w:rsidRDefault="00A10FFB" w:rsidP="00401A39">
      <w:pPr>
        <w:ind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</w:t>
      </w:r>
      <w:r w:rsidR="00845842">
        <w:rPr>
          <w:sz w:val="28"/>
          <w:szCs w:val="28"/>
        </w:rPr>
        <w:t xml:space="preserve">МВД России по </w:t>
      </w:r>
      <w:proofErr w:type="spellStart"/>
      <w:r w:rsidR="00845842">
        <w:rPr>
          <w:sz w:val="28"/>
          <w:szCs w:val="28"/>
        </w:rPr>
        <w:t>Ишимбайскому</w:t>
      </w:r>
      <w:proofErr w:type="spellEnd"/>
      <w:r w:rsidR="00E27A63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(по согласованию);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A39">
        <w:rPr>
          <w:sz w:val="28"/>
          <w:szCs w:val="28"/>
        </w:rPr>
        <w:t xml:space="preserve">Муниципальные учреждения, расположенные на территории сельского поселения </w:t>
      </w:r>
      <w:proofErr w:type="spellStart"/>
      <w:r w:rsidR="00BD02E9">
        <w:rPr>
          <w:sz w:val="28"/>
          <w:szCs w:val="28"/>
        </w:rPr>
        <w:t>Кузяновский</w:t>
      </w:r>
      <w:proofErr w:type="spellEnd"/>
      <w:r w:rsidR="00401A39" w:rsidRPr="00E205D8">
        <w:rPr>
          <w:sz w:val="28"/>
          <w:szCs w:val="28"/>
        </w:rPr>
        <w:t xml:space="preserve"> с</w:t>
      </w:r>
      <w:r w:rsidR="00BD02E9">
        <w:rPr>
          <w:sz w:val="28"/>
          <w:szCs w:val="28"/>
        </w:rPr>
        <w:t xml:space="preserve">ельсовет муниципального района </w:t>
      </w:r>
      <w:proofErr w:type="spellStart"/>
      <w:r w:rsidR="00BD02E9">
        <w:rPr>
          <w:sz w:val="28"/>
          <w:szCs w:val="28"/>
        </w:rPr>
        <w:t>Ишимбайский</w:t>
      </w:r>
      <w:proofErr w:type="spellEnd"/>
      <w:r w:rsidR="00401A39" w:rsidRPr="00E205D8">
        <w:rPr>
          <w:sz w:val="28"/>
          <w:szCs w:val="28"/>
        </w:rPr>
        <w:t xml:space="preserve"> район</w:t>
      </w:r>
      <w:r w:rsidR="00401A39" w:rsidRPr="00997773">
        <w:rPr>
          <w:sz w:val="28"/>
          <w:szCs w:val="28"/>
        </w:rPr>
        <w:t xml:space="preserve"> </w:t>
      </w:r>
      <w:r w:rsidR="00BD02E9">
        <w:rPr>
          <w:sz w:val="28"/>
          <w:szCs w:val="28"/>
        </w:rPr>
        <w:t>Ре</w:t>
      </w:r>
      <w:r>
        <w:rPr>
          <w:sz w:val="28"/>
          <w:szCs w:val="28"/>
        </w:rPr>
        <w:t xml:space="preserve">спублики </w:t>
      </w:r>
      <w:r w:rsidRPr="00997773">
        <w:rPr>
          <w:sz w:val="28"/>
          <w:szCs w:val="28"/>
        </w:rPr>
        <w:t>Б</w:t>
      </w:r>
      <w:r>
        <w:rPr>
          <w:sz w:val="28"/>
          <w:szCs w:val="28"/>
        </w:rPr>
        <w:t>ашкортостан;</w:t>
      </w:r>
    </w:p>
    <w:p w:rsidR="00A10FFB" w:rsidRPr="00112175" w:rsidRDefault="00A10FFB" w:rsidP="00A10FFB">
      <w:pPr>
        <w:ind w:firstLine="709"/>
        <w:contextualSpacing/>
        <w:jc w:val="both"/>
        <w:rPr>
          <w:sz w:val="28"/>
          <w:szCs w:val="28"/>
        </w:rPr>
      </w:pPr>
      <w:r w:rsidRPr="00112175">
        <w:rPr>
          <w:sz w:val="28"/>
          <w:szCs w:val="28"/>
        </w:rPr>
        <w:lastRenderedPageBreak/>
        <w:t xml:space="preserve">- граждане; </w:t>
      </w:r>
    </w:p>
    <w:p w:rsidR="00A10FFB" w:rsidRPr="00112175" w:rsidRDefault="00A10FFB" w:rsidP="00A10FFB">
      <w:pPr>
        <w:ind w:firstLine="709"/>
        <w:contextualSpacing/>
        <w:jc w:val="both"/>
        <w:rPr>
          <w:sz w:val="28"/>
          <w:szCs w:val="28"/>
        </w:rPr>
      </w:pPr>
      <w:r w:rsidRPr="00112175">
        <w:rPr>
          <w:sz w:val="28"/>
          <w:szCs w:val="28"/>
        </w:rPr>
        <w:t>- юридические лица.</w:t>
      </w:r>
    </w:p>
    <w:p w:rsidR="00A10FFB" w:rsidRDefault="00BD02E9" w:rsidP="00A10FFB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МВД России по </w:t>
      </w:r>
      <w:proofErr w:type="spellStart"/>
      <w:r>
        <w:rPr>
          <w:sz w:val="28"/>
          <w:szCs w:val="28"/>
        </w:rPr>
        <w:t>Ишимбайскому</w:t>
      </w:r>
      <w:proofErr w:type="spellEnd"/>
      <w:r w:rsidR="00E27A63">
        <w:rPr>
          <w:sz w:val="28"/>
          <w:szCs w:val="28"/>
        </w:rPr>
        <w:t xml:space="preserve"> району</w:t>
      </w:r>
      <w:r w:rsidR="00401A39">
        <w:rPr>
          <w:sz w:val="28"/>
          <w:szCs w:val="28"/>
        </w:rPr>
        <w:t xml:space="preserve"> (по согласованию), муниципальные </w:t>
      </w:r>
      <w:r w:rsidR="00E27A63">
        <w:rPr>
          <w:sz w:val="28"/>
          <w:szCs w:val="28"/>
        </w:rPr>
        <w:t>учреждения,</w:t>
      </w:r>
      <w:r w:rsidR="00401A39" w:rsidRPr="00401A39">
        <w:rPr>
          <w:sz w:val="28"/>
          <w:szCs w:val="28"/>
        </w:rPr>
        <w:t xml:space="preserve"> </w:t>
      </w:r>
      <w:r w:rsidR="00401A39">
        <w:rPr>
          <w:sz w:val="28"/>
          <w:szCs w:val="28"/>
        </w:rPr>
        <w:t xml:space="preserve">расположенные на территории сельского поселения </w:t>
      </w:r>
      <w:proofErr w:type="spellStart"/>
      <w:r>
        <w:rPr>
          <w:sz w:val="28"/>
          <w:szCs w:val="28"/>
        </w:rPr>
        <w:t>Кузян</w:t>
      </w:r>
      <w:r w:rsidR="0034664E">
        <w:rPr>
          <w:sz w:val="28"/>
          <w:szCs w:val="28"/>
        </w:rPr>
        <w:t>овский</w:t>
      </w:r>
      <w:proofErr w:type="spellEnd"/>
      <w:r w:rsidR="00401A39" w:rsidRPr="00E205D8">
        <w:rPr>
          <w:sz w:val="28"/>
          <w:szCs w:val="28"/>
        </w:rPr>
        <w:t xml:space="preserve"> сельсовет муниципального ра</w:t>
      </w:r>
      <w:r>
        <w:rPr>
          <w:sz w:val="28"/>
          <w:szCs w:val="28"/>
        </w:rPr>
        <w:t xml:space="preserve">йона </w:t>
      </w:r>
      <w:proofErr w:type="spellStart"/>
      <w:r>
        <w:rPr>
          <w:sz w:val="28"/>
          <w:szCs w:val="28"/>
        </w:rPr>
        <w:t>Ишимбайский</w:t>
      </w:r>
      <w:proofErr w:type="spellEnd"/>
      <w:r w:rsidR="00401A39" w:rsidRPr="00E205D8">
        <w:rPr>
          <w:sz w:val="28"/>
          <w:szCs w:val="28"/>
        </w:rPr>
        <w:t xml:space="preserve"> район</w:t>
      </w:r>
      <w:r w:rsidR="00401A39" w:rsidRPr="00997773">
        <w:rPr>
          <w:sz w:val="28"/>
          <w:szCs w:val="28"/>
        </w:rPr>
        <w:t xml:space="preserve"> Р</w:t>
      </w:r>
      <w:r w:rsidR="00401A39">
        <w:rPr>
          <w:sz w:val="28"/>
          <w:szCs w:val="28"/>
        </w:rPr>
        <w:t xml:space="preserve">еспублики </w:t>
      </w:r>
      <w:r w:rsidR="00401A39" w:rsidRPr="00997773">
        <w:rPr>
          <w:sz w:val="28"/>
          <w:szCs w:val="28"/>
        </w:rPr>
        <w:t>Б</w:t>
      </w:r>
      <w:r w:rsidR="00401A39">
        <w:rPr>
          <w:sz w:val="28"/>
          <w:szCs w:val="28"/>
        </w:rPr>
        <w:t>ашкортостан</w:t>
      </w:r>
      <w:r w:rsidR="00A10FFB">
        <w:rPr>
          <w:sz w:val="28"/>
          <w:szCs w:val="28"/>
        </w:rPr>
        <w:t xml:space="preserve"> по инициативе Уполномоченного органа, на основании распоряжения Администрации </w:t>
      </w:r>
      <w:r w:rsidR="00401A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Кузян</w:t>
      </w:r>
      <w:r w:rsidR="0034664E">
        <w:rPr>
          <w:sz w:val="28"/>
          <w:szCs w:val="28"/>
        </w:rPr>
        <w:t>овский</w:t>
      </w:r>
      <w:proofErr w:type="spellEnd"/>
      <w:r w:rsidR="00401A39" w:rsidRPr="00E205D8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 w:rsidR="00401A39" w:rsidRPr="00E205D8">
        <w:rPr>
          <w:sz w:val="28"/>
          <w:szCs w:val="28"/>
        </w:rPr>
        <w:t xml:space="preserve"> район</w:t>
      </w:r>
      <w:r w:rsidR="00401A39" w:rsidRPr="00997773">
        <w:rPr>
          <w:sz w:val="28"/>
          <w:szCs w:val="28"/>
        </w:rPr>
        <w:t xml:space="preserve"> Р</w:t>
      </w:r>
      <w:r w:rsidR="00401A39">
        <w:rPr>
          <w:sz w:val="28"/>
          <w:szCs w:val="28"/>
        </w:rPr>
        <w:t xml:space="preserve">еспублики </w:t>
      </w:r>
      <w:r w:rsidR="00401A39" w:rsidRPr="00997773">
        <w:rPr>
          <w:sz w:val="28"/>
          <w:szCs w:val="28"/>
        </w:rPr>
        <w:t>Б</w:t>
      </w:r>
      <w:r w:rsidR="00401A39">
        <w:rPr>
          <w:sz w:val="28"/>
          <w:szCs w:val="28"/>
        </w:rPr>
        <w:t>ашкортостан</w:t>
      </w:r>
      <w:r w:rsidR="00401A39" w:rsidRPr="00997773">
        <w:rPr>
          <w:sz w:val="28"/>
          <w:szCs w:val="28"/>
        </w:rPr>
        <w:t xml:space="preserve"> </w:t>
      </w:r>
      <w:r w:rsidR="00A10FFB">
        <w:rPr>
          <w:sz w:val="28"/>
          <w:szCs w:val="28"/>
        </w:rPr>
        <w:t>организуют не реже одного раза в полугодие</w:t>
      </w:r>
      <w:r w:rsidR="00401A39">
        <w:rPr>
          <w:sz w:val="28"/>
          <w:szCs w:val="28"/>
        </w:rPr>
        <w:t>,</w:t>
      </w:r>
      <w:r w:rsidR="00A10FFB">
        <w:rPr>
          <w:sz w:val="28"/>
          <w:szCs w:val="28"/>
        </w:rPr>
        <w:t xml:space="preserve"> </w:t>
      </w:r>
      <w:r w:rsidR="00401A39">
        <w:rPr>
          <w:sz w:val="28"/>
          <w:szCs w:val="28"/>
        </w:rPr>
        <w:t xml:space="preserve">выезд </w:t>
      </w:r>
      <w:r w:rsidR="00A10FFB">
        <w:rPr>
          <w:sz w:val="28"/>
          <w:szCs w:val="28"/>
        </w:rPr>
        <w:t xml:space="preserve">для выявления </w:t>
      </w:r>
      <w:r w:rsidR="00A10FFB" w:rsidRPr="00997773">
        <w:rPr>
          <w:sz w:val="28"/>
          <w:szCs w:val="28"/>
        </w:rPr>
        <w:t>брошенных, разукомплектованных, бесхозяйных транспортных средств</w:t>
      </w:r>
      <w:r w:rsidR="00A10FFB">
        <w:rPr>
          <w:sz w:val="28"/>
          <w:szCs w:val="28"/>
        </w:rPr>
        <w:t xml:space="preserve"> обследование мест общего пользования</w:t>
      </w:r>
      <w:proofErr w:type="gramEnd"/>
      <w:r w:rsidR="00A10FFB">
        <w:rPr>
          <w:sz w:val="28"/>
          <w:szCs w:val="28"/>
        </w:rPr>
        <w:t xml:space="preserve"> и придомовых территорий </w:t>
      </w:r>
      <w:r w:rsidR="00401A3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Кузян</w:t>
      </w:r>
      <w:r w:rsidR="0034664E">
        <w:rPr>
          <w:sz w:val="28"/>
          <w:szCs w:val="28"/>
        </w:rPr>
        <w:t>овский</w:t>
      </w:r>
      <w:proofErr w:type="spellEnd"/>
      <w:r w:rsidR="00401A39" w:rsidRPr="00E205D8"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</w:t>
      </w:r>
      <w:r w:rsidR="00401A39" w:rsidRPr="00E205D8">
        <w:rPr>
          <w:sz w:val="28"/>
          <w:szCs w:val="28"/>
        </w:rPr>
        <w:t>ский</w:t>
      </w:r>
      <w:proofErr w:type="spellEnd"/>
      <w:r w:rsidR="00401A39" w:rsidRPr="00E205D8">
        <w:rPr>
          <w:sz w:val="28"/>
          <w:szCs w:val="28"/>
        </w:rPr>
        <w:t xml:space="preserve"> район</w:t>
      </w:r>
      <w:r w:rsidR="00401A39" w:rsidRPr="00997773">
        <w:rPr>
          <w:sz w:val="28"/>
          <w:szCs w:val="28"/>
        </w:rPr>
        <w:t xml:space="preserve"> Р</w:t>
      </w:r>
      <w:r w:rsidR="00401A39">
        <w:rPr>
          <w:sz w:val="28"/>
          <w:szCs w:val="28"/>
        </w:rPr>
        <w:t xml:space="preserve">еспублики </w:t>
      </w:r>
      <w:r w:rsidR="00401A39" w:rsidRPr="00997773">
        <w:rPr>
          <w:sz w:val="28"/>
          <w:szCs w:val="28"/>
        </w:rPr>
        <w:t>Б</w:t>
      </w:r>
      <w:r w:rsidR="00401A39">
        <w:rPr>
          <w:sz w:val="28"/>
          <w:szCs w:val="28"/>
        </w:rPr>
        <w:t>ашкортостан</w:t>
      </w:r>
      <w:r w:rsidR="00A10FFB">
        <w:rPr>
          <w:sz w:val="28"/>
          <w:szCs w:val="28"/>
        </w:rPr>
        <w:t>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основании поступившей информации Уполномоченный орган ведет учет транспортных средств, полагаемых брошенными, бесхозяйными, разукомплектованными в журнале учета. Информация об обнаруженных транспортных средствах вносится в журнал учета в течение 3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</w:t>
      </w:r>
      <w:r w:rsidRPr="0011217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в Уполномоченный орган.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Журнал учета транспортных средств, полагаемых брошенными, бесхозяйными, разукомплектованными, должен содержать сведения о: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местонахождении</w:t>
      </w:r>
      <w:proofErr w:type="gramEnd"/>
      <w:r>
        <w:rPr>
          <w:sz w:val="28"/>
          <w:szCs w:val="28"/>
        </w:rPr>
        <w:t xml:space="preserve"> транспортного средства;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марке транспортного средства (при возможности установить);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государственного регистрационного знака (при наличии);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 xml:space="preserve"> выявления транспортного средства;</w:t>
      </w:r>
    </w:p>
    <w:p w:rsidR="00A10FFB" w:rsidRDefault="00E27A63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10FFB">
        <w:rPr>
          <w:sz w:val="28"/>
          <w:szCs w:val="28"/>
        </w:rPr>
        <w:t>органе</w:t>
      </w:r>
      <w:proofErr w:type="gramEnd"/>
      <w:r w:rsidR="00A10FFB">
        <w:rPr>
          <w:sz w:val="28"/>
          <w:szCs w:val="28"/>
        </w:rPr>
        <w:t>, организации, направившей сведения о выявленном транспортном средстве.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</w:p>
    <w:p w:rsidR="00A10FFB" w:rsidRPr="00401A39" w:rsidRDefault="00A10FFB" w:rsidP="00A10FFB">
      <w:pPr>
        <w:contextualSpacing/>
        <w:jc w:val="center"/>
        <w:rPr>
          <w:b/>
          <w:sz w:val="28"/>
          <w:szCs w:val="28"/>
        </w:rPr>
      </w:pPr>
      <w:r w:rsidRPr="00401A39">
        <w:rPr>
          <w:b/>
          <w:sz w:val="28"/>
          <w:szCs w:val="28"/>
        </w:rPr>
        <w:t>3. Обследование выявленных брошенных, бесхозяйных, разукомплектованных транспортных средств</w:t>
      </w:r>
    </w:p>
    <w:p w:rsidR="00A10FFB" w:rsidRPr="00401A39" w:rsidRDefault="00A10FFB" w:rsidP="00A10FFB">
      <w:pPr>
        <w:ind w:firstLine="708"/>
        <w:contextualSpacing/>
        <w:jc w:val="both"/>
        <w:rPr>
          <w:b/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После регистрации в журнале учета сведений о транспортных средствах, полагаемых брошенными, бесхозяйными, разукомплектованными, Уполномоченный орган в течение </w:t>
      </w:r>
      <w:r w:rsidRPr="00112175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организует комиссионное обследование выявленных транспортных средств.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по обследованию брошенных, бесхозяйных, разукомплектованных транспортных средств (далее – Комиссия) создается по распоряжению Администрации</w:t>
      </w:r>
      <w:r w:rsidR="00401A39" w:rsidRPr="00401A39">
        <w:rPr>
          <w:sz w:val="28"/>
          <w:szCs w:val="28"/>
        </w:rPr>
        <w:t xml:space="preserve"> </w:t>
      </w:r>
      <w:r w:rsidR="00401A39">
        <w:rPr>
          <w:sz w:val="28"/>
          <w:szCs w:val="28"/>
        </w:rPr>
        <w:t xml:space="preserve">сельского поселения </w:t>
      </w:r>
      <w:proofErr w:type="spellStart"/>
      <w:r w:rsidR="00DE0FFC">
        <w:rPr>
          <w:sz w:val="28"/>
          <w:szCs w:val="28"/>
        </w:rPr>
        <w:t>Кузяновский</w:t>
      </w:r>
      <w:proofErr w:type="spellEnd"/>
      <w:r w:rsidR="00401A39" w:rsidRPr="00E205D8">
        <w:rPr>
          <w:sz w:val="28"/>
          <w:szCs w:val="28"/>
        </w:rPr>
        <w:t xml:space="preserve"> с</w:t>
      </w:r>
      <w:r w:rsidR="00DE0FFC">
        <w:rPr>
          <w:sz w:val="28"/>
          <w:szCs w:val="28"/>
        </w:rPr>
        <w:t xml:space="preserve">ельсовет муниципального района </w:t>
      </w:r>
      <w:proofErr w:type="spellStart"/>
      <w:r w:rsidR="00DE0FFC">
        <w:rPr>
          <w:sz w:val="28"/>
          <w:szCs w:val="28"/>
        </w:rPr>
        <w:t>Ишимбай</w:t>
      </w:r>
      <w:r w:rsidR="00401A39" w:rsidRPr="00E205D8">
        <w:rPr>
          <w:sz w:val="28"/>
          <w:szCs w:val="28"/>
        </w:rPr>
        <w:t>ский</w:t>
      </w:r>
      <w:proofErr w:type="spellEnd"/>
      <w:r w:rsidR="00401A39" w:rsidRPr="00E205D8">
        <w:rPr>
          <w:sz w:val="28"/>
          <w:szCs w:val="28"/>
        </w:rPr>
        <w:t xml:space="preserve"> район</w:t>
      </w:r>
      <w:r w:rsidR="00401A39" w:rsidRPr="00997773">
        <w:rPr>
          <w:sz w:val="28"/>
          <w:szCs w:val="28"/>
        </w:rPr>
        <w:t xml:space="preserve"> Р</w:t>
      </w:r>
      <w:r w:rsidR="00401A39">
        <w:rPr>
          <w:sz w:val="28"/>
          <w:szCs w:val="28"/>
        </w:rPr>
        <w:t xml:space="preserve">еспублики </w:t>
      </w:r>
      <w:r w:rsidR="00401A39" w:rsidRPr="00997773">
        <w:rPr>
          <w:sz w:val="28"/>
          <w:szCs w:val="28"/>
        </w:rPr>
        <w:t>Б</w:t>
      </w:r>
      <w:r w:rsidR="00401A39">
        <w:rPr>
          <w:sz w:val="28"/>
          <w:szCs w:val="28"/>
        </w:rPr>
        <w:t>ашкортостан</w:t>
      </w:r>
      <w:r>
        <w:rPr>
          <w:sz w:val="28"/>
          <w:szCs w:val="28"/>
        </w:rPr>
        <w:t>, возглавляется представителем Уполномоченного органа.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могут включаться по согласованию представители </w:t>
      </w:r>
      <w:r w:rsidR="00DE0FFC">
        <w:rPr>
          <w:sz w:val="28"/>
          <w:szCs w:val="28"/>
        </w:rPr>
        <w:t xml:space="preserve">Отдел МВД России по </w:t>
      </w:r>
      <w:proofErr w:type="spellStart"/>
      <w:r w:rsidR="00DE0FFC">
        <w:rPr>
          <w:sz w:val="28"/>
          <w:szCs w:val="28"/>
        </w:rPr>
        <w:t>Ишимбайск</w:t>
      </w:r>
      <w:r w:rsidR="00E27A63">
        <w:rPr>
          <w:sz w:val="28"/>
          <w:szCs w:val="28"/>
        </w:rPr>
        <w:t>ому</w:t>
      </w:r>
      <w:proofErr w:type="spellEnd"/>
      <w:r w:rsidR="00E27A63">
        <w:rPr>
          <w:sz w:val="28"/>
          <w:szCs w:val="28"/>
        </w:rPr>
        <w:t xml:space="preserve"> району. </w:t>
      </w:r>
      <w:r>
        <w:rPr>
          <w:sz w:val="28"/>
          <w:szCs w:val="28"/>
        </w:rPr>
        <w:t>В случае если транспортное средство находится на придомовой территории многоквартирного дома, к обследованию может привлекаться (по согласованию) лицо, уполномоченное решением общего собрания собственников помещений в многоквартирном доме, либо представитель управляющей организации.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транспортное средство находится на автомобильных дорогах, к обследованию (по согласованию) могут привлекаться органы, уполномоченные на содержание и управление такой дорогой.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По результатам обследования транспортного средства Комиссия составляет акт первичного осмотра брошенного, бесхозяйного, разукомплектованного транспортного средства по форме, согласно приложению № 1 к настоящему Порядку. Акт первичного осмотра подписывается всеми членами Комиссии и утверждается руководителем Уполномоченного органа.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транспортного средства,</w:t>
      </w:r>
      <w:r w:rsidRPr="00B93073">
        <w:rPr>
          <w:sz w:val="28"/>
          <w:szCs w:val="28"/>
        </w:rPr>
        <w:t xml:space="preserve"> </w:t>
      </w:r>
      <w:r>
        <w:rPr>
          <w:sz w:val="28"/>
          <w:szCs w:val="28"/>
        </w:rPr>
        <w:t>полагаемого брошенным, бесхозяйным, разукомплектованным, Комиссия производит его обязательную фотосъемку. Фотоматериалы прилагаются к акту первичного осмотра.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результатам обследования Комиссия размещает на транспортном средстве уведомление о добровольном перемещении собственником транспортного средства по форме, согласно приложению № 2 к настоящему Порядку. Срок добровольного перемещения собственником транспортного средства составляет </w:t>
      </w:r>
      <w:r w:rsidRPr="00112175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со дня проведения первичного обследования.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 размещения на транспортном средстве уведомления фиксируется фотосъемкой.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</w:p>
    <w:p w:rsidR="00A10FFB" w:rsidRPr="00E27A63" w:rsidRDefault="00A10FFB" w:rsidP="00A10FFB">
      <w:pPr>
        <w:contextualSpacing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 xml:space="preserve">4. Принятие Уполномоченным органом мер по установлению </w:t>
      </w:r>
    </w:p>
    <w:p w:rsidR="00A10FFB" w:rsidRPr="00E27A63" w:rsidRDefault="00A10FFB" w:rsidP="00A10FFB">
      <w:pPr>
        <w:contextualSpacing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 xml:space="preserve">собственников (владельцев) брошенных, бесхозяйных, </w:t>
      </w:r>
    </w:p>
    <w:p w:rsidR="00A10FFB" w:rsidRPr="00E27A63" w:rsidRDefault="00A10FFB" w:rsidP="00A10FFB">
      <w:pPr>
        <w:contextualSpacing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разукомплектованных транспортных средств</w:t>
      </w:r>
    </w:p>
    <w:p w:rsidR="00A10FFB" w:rsidRDefault="00A10FFB" w:rsidP="00A10FFB">
      <w:pPr>
        <w:ind w:firstLine="708"/>
        <w:contextualSpacing/>
        <w:jc w:val="center"/>
        <w:rPr>
          <w:sz w:val="28"/>
          <w:szCs w:val="28"/>
        </w:rPr>
      </w:pPr>
    </w:p>
    <w:p w:rsidR="00A10FFB" w:rsidRPr="00A50C74" w:rsidRDefault="00A10FFB" w:rsidP="00A10FFB">
      <w:pPr>
        <w:ind w:firstLine="708"/>
        <w:contextualSpacing/>
        <w:jc w:val="both"/>
        <w:rPr>
          <w:strike/>
          <w:sz w:val="28"/>
          <w:szCs w:val="28"/>
        </w:rPr>
      </w:pPr>
      <w:r w:rsidRPr="002E2DF2">
        <w:rPr>
          <w:sz w:val="28"/>
          <w:szCs w:val="28"/>
        </w:rPr>
        <w:t>4.1. В случае</w:t>
      </w:r>
      <w:proofErr w:type="gramStart"/>
      <w:r w:rsidRPr="002E2DF2">
        <w:rPr>
          <w:sz w:val="28"/>
          <w:szCs w:val="28"/>
        </w:rPr>
        <w:t>,</w:t>
      </w:r>
      <w:proofErr w:type="gramEnd"/>
      <w:r w:rsidRPr="002E2DF2">
        <w:rPr>
          <w:sz w:val="28"/>
          <w:szCs w:val="28"/>
        </w:rPr>
        <w:t xml:space="preserve"> если собственник (владелец) транспортного средства, имеющего признаки брошенного, бесхозяйного или разукомплектованного, в течение срока добровольного перемещения не принял мер по перемещению транспортного средства или не обратился в Уполномоченный орган, Уполномоченный орган в течение </w:t>
      </w:r>
      <w:r w:rsidRPr="00E27A63">
        <w:rPr>
          <w:b/>
          <w:sz w:val="28"/>
          <w:szCs w:val="28"/>
        </w:rPr>
        <w:t>3</w:t>
      </w:r>
      <w:r w:rsidRPr="002E2DF2">
        <w:rPr>
          <w:sz w:val="28"/>
          <w:szCs w:val="28"/>
        </w:rPr>
        <w:t xml:space="preserve"> рабочих дней по истечении срока, предусмотренного пунктом 3.4. настоящего Порядка, </w:t>
      </w:r>
      <w:r w:rsidRPr="00112175">
        <w:rPr>
          <w:sz w:val="28"/>
          <w:szCs w:val="28"/>
        </w:rPr>
        <w:t xml:space="preserve">размещает на официальном сайте Администрации </w:t>
      </w:r>
      <w:r w:rsidR="00DE0FFC">
        <w:rPr>
          <w:sz w:val="28"/>
          <w:szCs w:val="28"/>
        </w:rPr>
        <w:t xml:space="preserve">муниципального района </w:t>
      </w:r>
      <w:proofErr w:type="spellStart"/>
      <w:r w:rsidR="00DE0FFC">
        <w:rPr>
          <w:sz w:val="28"/>
          <w:szCs w:val="28"/>
        </w:rPr>
        <w:t>Ишимбайский</w:t>
      </w:r>
      <w:proofErr w:type="spellEnd"/>
      <w:r w:rsidR="00E27A63">
        <w:rPr>
          <w:sz w:val="28"/>
          <w:szCs w:val="28"/>
        </w:rPr>
        <w:t xml:space="preserve"> район </w:t>
      </w:r>
      <w:r w:rsidRPr="00112175">
        <w:rPr>
          <w:sz w:val="28"/>
          <w:szCs w:val="28"/>
        </w:rPr>
        <w:t xml:space="preserve"> Республики Башкортостан информацию о выявленном транспортном средстве, требование к собственнику (владельцу) о перемещении транспортного средства и сроке принудительного перемещения транспортного средства на специализированную стоянку, </w:t>
      </w:r>
      <w:proofErr w:type="gramStart"/>
      <w:r w:rsidRPr="00112175">
        <w:rPr>
          <w:sz w:val="28"/>
          <w:szCs w:val="28"/>
        </w:rPr>
        <w:t>который</w:t>
      </w:r>
      <w:proofErr w:type="gramEnd"/>
      <w:r w:rsidRPr="00112175">
        <w:rPr>
          <w:sz w:val="28"/>
          <w:szCs w:val="28"/>
        </w:rPr>
        <w:t xml:space="preserve"> предусмотрен пунктом 5.1 настоящего Порядка). 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В случае установления собственника (владельца) транспортного средства, Уполномоченный орган в течение </w:t>
      </w:r>
      <w:r w:rsidRPr="00E27A6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поступления в Уполномоченный орган информации </w:t>
      </w:r>
      <w:r w:rsidRPr="00112175">
        <w:rPr>
          <w:sz w:val="28"/>
          <w:szCs w:val="28"/>
        </w:rPr>
        <w:t>от собственника (владельца)</w:t>
      </w:r>
      <w:r>
        <w:rPr>
          <w:sz w:val="28"/>
          <w:szCs w:val="28"/>
        </w:rPr>
        <w:t xml:space="preserve">, направляет собственнику (владельцу) транспортного средства заказным письмом с уведомлением </w:t>
      </w:r>
      <w:r w:rsidRPr="00112175">
        <w:rPr>
          <w:sz w:val="28"/>
          <w:szCs w:val="28"/>
        </w:rPr>
        <w:t>либо передает нарочно под роспись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требование о перемещении транспортного средства, имеющего признаки брошенного, бесхозяйного или разукомплектованного в место, предназначенное для хранения транспортных средств, а также о сроке</w:t>
      </w:r>
      <w:proofErr w:type="gramEnd"/>
      <w:r>
        <w:rPr>
          <w:sz w:val="28"/>
          <w:szCs w:val="28"/>
        </w:rPr>
        <w:t xml:space="preserve"> принудительного перемещения</w:t>
      </w:r>
      <w:r w:rsidRPr="008F2C6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средства на специализированную стоянку, в случае неисполнения требования.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Срок на добровольное перемещение транспортного средства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собственником (владельцем) транспортного средства составляет </w:t>
      </w:r>
      <w:r w:rsidRPr="00112175">
        <w:rPr>
          <w:sz w:val="28"/>
          <w:szCs w:val="28"/>
        </w:rPr>
        <w:t>15</w:t>
      </w:r>
      <w:r>
        <w:rPr>
          <w:sz w:val="28"/>
          <w:szCs w:val="28"/>
        </w:rPr>
        <w:t xml:space="preserve"> дней.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</w:p>
    <w:p w:rsidR="00A10FFB" w:rsidRPr="00E27A63" w:rsidRDefault="00A10FFB" w:rsidP="00A10FFB">
      <w:pPr>
        <w:contextualSpacing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5. Повторное обследование брошенного, бесхозяйного или разукомплектованного транспортного средства,</w:t>
      </w:r>
    </w:p>
    <w:p w:rsidR="00A10FFB" w:rsidRPr="00E27A63" w:rsidRDefault="00A10FFB" w:rsidP="00A10FFB">
      <w:pPr>
        <w:contextualSpacing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принудительное перемещение транспортного средства на специализированную стоянку, хранение транспортного средства</w:t>
      </w:r>
    </w:p>
    <w:p w:rsidR="00A10FFB" w:rsidRPr="00E27A63" w:rsidRDefault="00A10FFB" w:rsidP="00A10FFB">
      <w:pPr>
        <w:ind w:firstLine="708"/>
        <w:contextualSpacing/>
        <w:jc w:val="center"/>
        <w:rPr>
          <w:b/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собственник (владелец) транспортного средства,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признаки брошенного, бесхозяйного или разукомплектованного не установлен по истечении </w:t>
      </w:r>
      <w:r w:rsidRPr="00112175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дней со дня размещения информации о транспортном средстве на официальном сайте Администрации </w:t>
      </w:r>
      <w:r w:rsidR="009A6C78">
        <w:rPr>
          <w:sz w:val="28"/>
          <w:szCs w:val="28"/>
        </w:rPr>
        <w:t xml:space="preserve">муниципального район </w:t>
      </w:r>
      <w:proofErr w:type="spellStart"/>
      <w:r w:rsidR="00DE0FFC">
        <w:rPr>
          <w:sz w:val="28"/>
          <w:szCs w:val="28"/>
        </w:rPr>
        <w:t>Ишимбай</w:t>
      </w:r>
      <w:r w:rsidR="009A6C78">
        <w:rPr>
          <w:sz w:val="28"/>
          <w:szCs w:val="28"/>
        </w:rPr>
        <w:t>ский</w:t>
      </w:r>
      <w:proofErr w:type="spellEnd"/>
      <w:r w:rsidR="009A6C78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Республики Башкортостан, либо в срок, предусмотренный пунктом 4.3. настоящего Порядка собственник (владелец) транспортного средства не принял мер по добровольному перемещению транспортного средства в место, предназначенное для хранения транспортных средств, Уполномоченный орган в течение </w:t>
      </w:r>
      <w:r w:rsidRPr="009A6C7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рабочих дней организует повторное обследование Комиссией транспортного средства,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признаки брошенного, бесхозяйного или разукомплектованного.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Комиссия фиксирует в акте повторного обследования транспортного средства факт перемещения (</w:t>
      </w:r>
      <w:proofErr w:type="spellStart"/>
      <w:r>
        <w:rPr>
          <w:sz w:val="28"/>
          <w:szCs w:val="28"/>
        </w:rPr>
        <w:t>неперемещения</w:t>
      </w:r>
      <w:proofErr w:type="spellEnd"/>
      <w:r>
        <w:rPr>
          <w:sz w:val="28"/>
          <w:szCs w:val="28"/>
        </w:rPr>
        <w:t>) собственником (владельцем) транспортного средства по форме, согласно приложению № 3 к настоящему Порядку. Акт повторного обследования подписывается всеми членами Комиссии и утверждается руководителем Уполномоченного органа.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транспортного средства Комиссия производит его обязательную фотосъемку. Фотоматериалы прилагаются к акту повторного осмотра.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Сведения из акта повторного обследования транспортного средства, а также вся имеющаяся информация о транспортном средстве и его собственнике (владельце) в течение 3 рабочих дней вносится Уполномоченным органом в журнал учета сведений о транспортных средствах, полагаемых брошенными, бесхозяйными, разукомплектованными.</w:t>
      </w:r>
    </w:p>
    <w:p w:rsidR="00A10FFB" w:rsidRPr="001D7D68" w:rsidRDefault="00A10FFB" w:rsidP="00A10FFB">
      <w:pPr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Руководителем Уполномоченного органа в указанный период издается приказ о принудительном перемещении транспортного средства на специализированную стоянку Муниципального учреждения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) Республики Башкортостан (далее – Муниципальное учреждение), </w:t>
      </w:r>
      <w:r w:rsidRPr="00112175">
        <w:rPr>
          <w:sz w:val="28"/>
          <w:szCs w:val="28"/>
        </w:rPr>
        <w:t>а также подготавливается заявка в Муниципальное учреждение о перемещении транспортного средства.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течение 3 рабочих дней </w:t>
      </w:r>
      <w:r w:rsidRPr="00112175">
        <w:rPr>
          <w:sz w:val="28"/>
          <w:szCs w:val="28"/>
        </w:rPr>
        <w:t>со дня издания приказа</w:t>
      </w:r>
      <w:r>
        <w:rPr>
          <w:sz w:val="28"/>
          <w:szCs w:val="28"/>
        </w:rPr>
        <w:t xml:space="preserve"> информация о сроке принудительного перемещения брошенного, бесхозяйного, разукомплектованного транспортного средства на специализированную стоянку размещается Уполномоченным органом на официальном сайте </w:t>
      </w:r>
      <w:r w:rsidRPr="0099777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A6C78" w:rsidRPr="00E205D8">
        <w:rPr>
          <w:sz w:val="28"/>
          <w:szCs w:val="28"/>
        </w:rPr>
        <w:t xml:space="preserve">сельского поселения </w:t>
      </w:r>
      <w:proofErr w:type="spellStart"/>
      <w:r w:rsidR="00DE0FFC">
        <w:rPr>
          <w:sz w:val="28"/>
          <w:szCs w:val="28"/>
        </w:rPr>
        <w:t>Кузян</w:t>
      </w:r>
      <w:r w:rsidR="00E4121D">
        <w:rPr>
          <w:sz w:val="28"/>
          <w:szCs w:val="28"/>
        </w:rPr>
        <w:t>овский</w:t>
      </w:r>
      <w:proofErr w:type="spellEnd"/>
      <w:r w:rsidR="009A6C78" w:rsidRPr="00E205D8">
        <w:rPr>
          <w:sz w:val="28"/>
          <w:szCs w:val="28"/>
        </w:rPr>
        <w:t xml:space="preserve"> сельсовет муниципального </w:t>
      </w:r>
      <w:r w:rsidR="00DE0FFC">
        <w:rPr>
          <w:sz w:val="28"/>
          <w:szCs w:val="28"/>
        </w:rPr>
        <w:lastRenderedPageBreak/>
        <w:t xml:space="preserve">района </w:t>
      </w:r>
      <w:proofErr w:type="spellStart"/>
      <w:r w:rsidR="00DE0FFC">
        <w:rPr>
          <w:sz w:val="28"/>
          <w:szCs w:val="28"/>
        </w:rPr>
        <w:t>Ишимбай</w:t>
      </w:r>
      <w:r w:rsidR="009A6C78" w:rsidRPr="00E205D8">
        <w:rPr>
          <w:sz w:val="28"/>
          <w:szCs w:val="28"/>
        </w:rPr>
        <w:t>ский</w:t>
      </w:r>
      <w:proofErr w:type="spellEnd"/>
      <w:r w:rsidR="009A6C78" w:rsidRPr="00E205D8">
        <w:rPr>
          <w:sz w:val="28"/>
          <w:szCs w:val="28"/>
        </w:rPr>
        <w:t xml:space="preserve"> район</w:t>
      </w:r>
      <w:r w:rsidR="009A6C78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и направляется для опубликования в газете «</w:t>
      </w:r>
      <w:r w:rsidR="00DE0FFC">
        <w:rPr>
          <w:sz w:val="28"/>
          <w:szCs w:val="28"/>
        </w:rPr>
        <w:t>Восход»</w:t>
      </w:r>
      <w:r>
        <w:rPr>
          <w:sz w:val="28"/>
          <w:szCs w:val="28"/>
        </w:rPr>
        <w:t>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 Перемещение брошенного, бесхозяйного, разукомплектованного транспортного средства на специализированную стоянку и последующее его хранение на специализированной стоянке осуществляются на основании: приказа Уполномоченного органа о принудительном перемещении транспортного средства, заявки Уполномоченного органа в Муниципальное учреждение о перемещении транспортного средства, акта о принудительном перемещении транспортного средства на специализированную стоянку.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Принудительное перемещение брошенного, бесхозяйного, разукомплектованного транспортного средства на специализированную стоянку осуществляется в присутствии сотрудника Уполномоченного органа, на которого приказом руководителя Уполномоченного органа возложено выполнение данной обязанности.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Сотрудником Уполномоченного органа составляется акт о принудительном перемещении транспортного средства на специализированную стоянку по форме</w:t>
      </w:r>
      <w:r w:rsidRPr="0096454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настоящему Порядку.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Муниципальное учреждение в течение </w:t>
      </w:r>
      <w:r w:rsidRPr="009A6C7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получения заявки Уполномоченного органа о принудительном перемещении транспортного средства, осуществляет перемещение транспортного средства на специализированную стоянку.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Муниципального учреждения, осуществляющий перемещение транспортного средства, опечатывает транспортное средство и ведет фото или </w:t>
      </w:r>
      <w:proofErr w:type="spellStart"/>
      <w:r>
        <w:rPr>
          <w:sz w:val="28"/>
          <w:szCs w:val="28"/>
        </w:rPr>
        <w:t>видеофиксацию</w:t>
      </w:r>
      <w:proofErr w:type="spellEnd"/>
      <w:r>
        <w:rPr>
          <w:sz w:val="28"/>
          <w:szCs w:val="28"/>
        </w:rPr>
        <w:t xml:space="preserve"> погрузки перемещаемого транспортного средства на специализированное транспортное средство (эвакуатор).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Принудительное перемещение брошенного, бесхозяйного, разукомплектованного транспортного средства на специализированную стоянку и его хранение на стоянке осуществляются в соответствии с установленными настоящим Порядком тарифами, согласно приложению </w:t>
      </w:r>
      <w:r>
        <w:rPr>
          <w:sz w:val="28"/>
          <w:szCs w:val="28"/>
        </w:rPr>
        <w:br/>
        <w:t>№ 5.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хранение транспортного средства </w:t>
      </w:r>
      <w:r w:rsidRPr="00316BF2">
        <w:rPr>
          <w:sz w:val="28"/>
          <w:szCs w:val="28"/>
        </w:rPr>
        <w:t>взимается</w:t>
      </w:r>
      <w:r>
        <w:rPr>
          <w:sz w:val="28"/>
          <w:szCs w:val="28"/>
        </w:rPr>
        <w:t xml:space="preserve"> Муниципальным учреждением с собственника (владельца) транспортного средства за каждые полные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транспортного средства по акту о возврате транспортного средства по форме согласно приложению № 6 к настоящему Порядку.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Срок хранения брошенного, бесхозяйного, разукомплектованного транспортного средства на специализированной стоянке Муниципального учреждения, в течение которого собственнику (владельцу) Уполномоченным органом может быть осуществлен возврат брошенного, бесхозяйного, разукомплектованного транспортного средства составляет 3 месяца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принудительного перемещения транспортного средства на специализированную стоянку.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учреждение ведет реестр перемещенных и хранящихся транспортных средств по форме согласно приложению № 7 к настоящему Порядку.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Уполномоченный орган в течение </w:t>
      </w:r>
      <w:r w:rsidRPr="00112175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рассматривает заявление собственника (владельца) транспортного средства о возврате брошенного, бесхозяйного, разукомплектованного транспортного средства, хранящегося на специализированной стоянке. При наличии у заявителя документов, подтверждающих право собственности на транспортное средство, сотрудник Уполномоченного органа составляет акт о возврате транспортного средства, согласует его у руководителя Уполномоченного органа и выдает заявителю для представления в Муниципальное учреждение. 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выдаче транспортного средства является непредставление заявителем документов, подтверждающих право собственности на транспортное средство. 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5.11. Муниципальное учреждение выдает собственнику (владельцу) хранящееся на специализированной стоянке транспортное средство по представленному им акту о возврате транспортного средства.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(владелец) транспортного средства самостоятельно производит вывоз транспортного средства со специализированной стоянки за счет собственных средств.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</w:p>
    <w:p w:rsidR="00A10FFB" w:rsidRPr="009A6C78" w:rsidRDefault="00A10FFB" w:rsidP="00A10FFB">
      <w:pPr>
        <w:contextualSpacing/>
        <w:jc w:val="center"/>
        <w:rPr>
          <w:b/>
          <w:sz w:val="28"/>
          <w:szCs w:val="28"/>
        </w:rPr>
      </w:pPr>
      <w:r w:rsidRPr="009A6C78">
        <w:rPr>
          <w:b/>
          <w:sz w:val="28"/>
          <w:szCs w:val="28"/>
        </w:rPr>
        <w:t xml:space="preserve">6. Признание </w:t>
      </w:r>
      <w:proofErr w:type="gramStart"/>
      <w:r w:rsidRPr="009A6C78">
        <w:rPr>
          <w:b/>
          <w:sz w:val="28"/>
          <w:szCs w:val="28"/>
        </w:rPr>
        <w:t>брошенного</w:t>
      </w:r>
      <w:proofErr w:type="gramEnd"/>
      <w:r w:rsidRPr="009A6C78">
        <w:rPr>
          <w:b/>
          <w:sz w:val="28"/>
          <w:szCs w:val="28"/>
        </w:rPr>
        <w:t>, разукомплектованного</w:t>
      </w:r>
    </w:p>
    <w:p w:rsidR="00A10FFB" w:rsidRPr="009A6C78" w:rsidRDefault="00A10FFB" w:rsidP="00A10FFB">
      <w:pPr>
        <w:contextualSpacing/>
        <w:jc w:val="center"/>
        <w:rPr>
          <w:b/>
          <w:sz w:val="28"/>
          <w:szCs w:val="28"/>
        </w:rPr>
      </w:pPr>
      <w:r w:rsidRPr="009A6C78">
        <w:rPr>
          <w:b/>
          <w:sz w:val="28"/>
          <w:szCs w:val="28"/>
        </w:rPr>
        <w:t xml:space="preserve">транспортного средства </w:t>
      </w:r>
      <w:proofErr w:type="gramStart"/>
      <w:r w:rsidRPr="009A6C78">
        <w:rPr>
          <w:b/>
          <w:sz w:val="28"/>
          <w:szCs w:val="28"/>
        </w:rPr>
        <w:t>бесхозяйным</w:t>
      </w:r>
      <w:proofErr w:type="gramEnd"/>
      <w:r w:rsidRPr="009A6C78">
        <w:rPr>
          <w:b/>
          <w:sz w:val="28"/>
          <w:szCs w:val="28"/>
        </w:rPr>
        <w:t xml:space="preserve">. </w:t>
      </w:r>
    </w:p>
    <w:p w:rsidR="00A10FFB" w:rsidRPr="009A6C78" w:rsidRDefault="00A10FFB" w:rsidP="00A10FFB">
      <w:pPr>
        <w:contextualSpacing/>
        <w:jc w:val="center"/>
        <w:rPr>
          <w:b/>
          <w:sz w:val="28"/>
          <w:szCs w:val="28"/>
        </w:rPr>
      </w:pPr>
      <w:r w:rsidRPr="009A6C78">
        <w:rPr>
          <w:b/>
          <w:sz w:val="28"/>
          <w:szCs w:val="28"/>
        </w:rPr>
        <w:t>Утилизация бесхозяйного транспортного средства</w:t>
      </w:r>
    </w:p>
    <w:p w:rsidR="00A10FFB" w:rsidRPr="009A6C78" w:rsidRDefault="00A10FFB" w:rsidP="00A10FFB">
      <w:pPr>
        <w:ind w:firstLine="708"/>
        <w:contextualSpacing/>
        <w:jc w:val="center"/>
        <w:rPr>
          <w:b/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 xml:space="preserve">Если в течение </w:t>
      </w:r>
      <w:r w:rsidRPr="009A6C7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месяцев со дня размещения Уполномоченным органом на официальном сайте </w:t>
      </w:r>
      <w:r w:rsidRPr="0099777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93BF7">
        <w:rPr>
          <w:sz w:val="28"/>
          <w:szCs w:val="28"/>
        </w:rPr>
        <w:t xml:space="preserve">сельского поселения </w:t>
      </w:r>
      <w:proofErr w:type="spellStart"/>
      <w:r w:rsidR="00793BF7">
        <w:rPr>
          <w:sz w:val="28"/>
          <w:szCs w:val="28"/>
        </w:rPr>
        <w:t>Кузяно</w:t>
      </w:r>
      <w:r w:rsidR="00E4121D">
        <w:rPr>
          <w:sz w:val="28"/>
          <w:szCs w:val="28"/>
        </w:rPr>
        <w:t>вский</w:t>
      </w:r>
      <w:proofErr w:type="spellEnd"/>
      <w:r w:rsidR="009A6C78" w:rsidRPr="00E205D8">
        <w:rPr>
          <w:sz w:val="28"/>
          <w:szCs w:val="28"/>
        </w:rPr>
        <w:t xml:space="preserve"> сельсовет муниципального района Учалинский район</w:t>
      </w:r>
      <w:r w:rsidR="009A6C78" w:rsidRPr="00EF7C96">
        <w:rPr>
          <w:sz w:val="28"/>
          <w:szCs w:val="28"/>
        </w:rPr>
        <w:t xml:space="preserve"> Республики Башкортостан</w:t>
      </w:r>
      <w:r w:rsidR="009A6C78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опубликования в газете «</w:t>
      </w:r>
      <w:r w:rsidR="00793BF7">
        <w:rPr>
          <w:sz w:val="28"/>
          <w:szCs w:val="28"/>
        </w:rPr>
        <w:t xml:space="preserve"> Восход</w:t>
      </w:r>
      <w:r>
        <w:rPr>
          <w:sz w:val="28"/>
          <w:szCs w:val="28"/>
        </w:rPr>
        <w:t>» информации о принудительном перемещении брошенного, разукомплектованного транспортного средства на специализированную стоянку собственник (владелец) не обратился в Уполномоченный орган за возвратом транспортного средства, либо если собственник (владелец) транспортного средства не установлен, Уполномоченный</w:t>
      </w:r>
      <w:proofErr w:type="gramEnd"/>
      <w:r>
        <w:rPr>
          <w:sz w:val="28"/>
          <w:szCs w:val="28"/>
        </w:rPr>
        <w:t xml:space="preserve"> орган направляет все материалы о данном транспортном средстве в </w:t>
      </w:r>
      <w:r w:rsidR="00A1243B">
        <w:rPr>
          <w:sz w:val="28"/>
          <w:szCs w:val="28"/>
        </w:rPr>
        <w:t>Комитет по управлению собстве</w:t>
      </w:r>
      <w:r w:rsidR="00793BF7">
        <w:rPr>
          <w:sz w:val="28"/>
          <w:szCs w:val="28"/>
        </w:rPr>
        <w:t xml:space="preserve">нностью муниципального района </w:t>
      </w:r>
      <w:proofErr w:type="spellStart"/>
      <w:r w:rsidR="00793BF7">
        <w:rPr>
          <w:sz w:val="28"/>
          <w:szCs w:val="28"/>
        </w:rPr>
        <w:t>Ишимбай</w:t>
      </w:r>
      <w:r w:rsidR="00A1243B">
        <w:rPr>
          <w:sz w:val="28"/>
          <w:szCs w:val="28"/>
        </w:rPr>
        <w:t>ский</w:t>
      </w:r>
      <w:proofErr w:type="spellEnd"/>
      <w:r w:rsidR="00A1243B"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</w:rPr>
        <w:t xml:space="preserve"> (далее</w:t>
      </w:r>
      <w:r w:rsidR="00A1243B">
        <w:rPr>
          <w:sz w:val="28"/>
          <w:szCs w:val="28"/>
        </w:rPr>
        <w:t xml:space="preserve"> - Комитет</w:t>
      </w:r>
      <w:r>
        <w:rPr>
          <w:sz w:val="28"/>
          <w:szCs w:val="28"/>
        </w:rPr>
        <w:t>).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1243B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в течение 14 рабочих дней со дня поступления от Уполномоченного органа материалов о брошенном, разукомплектованном транспортном средстве, подает в суд иск о признании транспортного средства бесхозяйным имуществом и обращении его в муниципальную собственность. После вступления в силу решения суда об обращении транспортного средства в муниципальную собственность, принимает транспортное средство в казну </w:t>
      </w:r>
      <w:r w:rsidR="00793BF7">
        <w:rPr>
          <w:sz w:val="28"/>
          <w:szCs w:val="28"/>
        </w:rPr>
        <w:t xml:space="preserve">сельского поселения </w:t>
      </w:r>
      <w:proofErr w:type="spellStart"/>
      <w:r w:rsidR="00793BF7">
        <w:rPr>
          <w:sz w:val="28"/>
          <w:szCs w:val="28"/>
        </w:rPr>
        <w:t>Кузянов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сел</w:t>
      </w:r>
      <w:r w:rsidR="00793BF7">
        <w:rPr>
          <w:sz w:val="28"/>
          <w:szCs w:val="28"/>
        </w:rPr>
        <w:t xml:space="preserve">ьсовет муниципального района </w:t>
      </w:r>
      <w:proofErr w:type="spellStart"/>
      <w:r w:rsidR="00793BF7">
        <w:rPr>
          <w:sz w:val="28"/>
          <w:szCs w:val="28"/>
        </w:rPr>
        <w:t>Ишимбай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proofErr w:type="gramStart"/>
      <w:r>
        <w:rPr>
          <w:sz w:val="28"/>
          <w:szCs w:val="28"/>
        </w:rPr>
        <w:t xml:space="preserve">После вступления в силу решения суда об обращении бесхозяйного транспортного средства в муниципальную собственность, </w:t>
      </w:r>
      <w:r w:rsidR="00A1243B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в течение </w:t>
      </w:r>
      <w:r w:rsidRPr="00A1243B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рабочих дней направляет материалы о данном транспортном средстве в Уполномоченный орган для</w:t>
      </w:r>
      <w:r w:rsidRPr="00937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сведений в журнал учета транспортных средств, полагаемых брошенными, бесхозяйными, разукомплектованными и подготовки проекта распоряжения Администрации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793BF7">
        <w:rPr>
          <w:sz w:val="28"/>
          <w:szCs w:val="28"/>
        </w:rPr>
        <w:t>Кузяно</w:t>
      </w:r>
      <w:r w:rsidR="00E4121D">
        <w:rPr>
          <w:sz w:val="28"/>
          <w:szCs w:val="28"/>
        </w:rPr>
        <w:t>вский</w:t>
      </w:r>
      <w:proofErr w:type="spellEnd"/>
      <w:r w:rsidR="00A1243B" w:rsidRPr="00E205D8">
        <w:rPr>
          <w:sz w:val="28"/>
          <w:szCs w:val="28"/>
        </w:rPr>
        <w:t xml:space="preserve"> сел</w:t>
      </w:r>
      <w:r w:rsidR="00793BF7">
        <w:rPr>
          <w:sz w:val="28"/>
          <w:szCs w:val="28"/>
        </w:rPr>
        <w:t xml:space="preserve">ьсовет муниципального района </w:t>
      </w:r>
      <w:proofErr w:type="spellStart"/>
      <w:r w:rsidR="00793BF7">
        <w:rPr>
          <w:sz w:val="28"/>
          <w:szCs w:val="28"/>
        </w:rPr>
        <w:t>Ишимбай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 w:rsidR="00A1243B">
        <w:rPr>
          <w:sz w:val="28"/>
          <w:szCs w:val="28"/>
        </w:rPr>
        <w:t xml:space="preserve"> </w:t>
      </w:r>
      <w:r>
        <w:rPr>
          <w:sz w:val="28"/>
          <w:szCs w:val="28"/>
        </w:rPr>
        <w:t>об утилизации транспортного средства</w:t>
      </w:r>
      <w:proofErr w:type="gramEnd"/>
      <w:r>
        <w:rPr>
          <w:sz w:val="28"/>
          <w:szCs w:val="28"/>
        </w:rPr>
        <w:t xml:space="preserve"> специализированной организацией.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целях утилизации иных брошенных, разукомплектованных транспортных средств, более 3 лет хранящихся на специализированной стоянке Муниципального учреждения, высвобождения территории специализированной стоянки для перемещения поступающих в ходе реализации настоящего Порядка транспортных средств, </w:t>
      </w:r>
      <w:r w:rsidR="00A1243B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обращается в суд с иском о признании вышеназванных транспортных средств бесхозяйным имуществом и обращении их в муниципальную собственность.</w:t>
      </w:r>
    </w:p>
    <w:p w:rsidR="00A10FFB" w:rsidRPr="005D47C8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вступления в силу решения суда об обращении транспортного средства в муниципальную собственность, распоряжением Администрации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793BF7">
        <w:rPr>
          <w:sz w:val="28"/>
          <w:szCs w:val="28"/>
        </w:rPr>
        <w:t>Кузян</w:t>
      </w:r>
      <w:r w:rsidR="00E4121D">
        <w:rPr>
          <w:sz w:val="28"/>
          <w:szCs w:val="28"/>
        </w:rPr>
        <w:t>овский</w:t>
      </w:r>
      <w:proofErr w:type="spellEnd"/>
      <w:r w:rsidR="00A1243B" w:rsidRPr="00E205D8">
        <w:rPr>
          <w:sz w:val="28"/>
          <w:szCs w:val="28"/>
        </w:rPr>
        <w:t xml:space="preserve"> се</w:t>
      </w:r>
      <w:r w:rsidR="00793BF7">
        <w:rPr>
          <w:sz w:val="28"/>
          <w:szCs w:val="28"/>
        </w:rPr>
        <w:t xml:space="preserve">льсовет муниципального района  </w:t>
      </w:r>
      <w:proofErr w:type="spellStart"/>
      <w:r w:rsidR="00793BF7">
        <w:rPr>
          <w:sz w:val="28"/>
          <w:szCs w:val="28"/>
        </w:rPr>
        <w:t>Ишимбай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транспортное средство </w:t>
      </w:r>
      <w:r w:rsidRPr="00112175">
        <w:rPr>
          <w:sz w:val="28"/>
          <w:szCs w:val="28"/>
        </w:rPr>
        <w:t xml:space="preserve">в 30-тидневный срок </w:t>
      </w:r>
      <w:r>
        <w:rPr>
          <w:sz w:val="28"/>
          <w:szCs w:val="28"/>
        </w:rPr>
        <w:t>передается специализированной организации на утилизацию.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</w:p>
    <w:p w:rsidR="00A10FFB" w:rsidRPr="00643908" w:rsidRDefault="00643908" w:rsidP="00A10FFB">
      <w:pPr>
        <w:pageBreakBefore/>
        <w:ind w:left="482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10FFB" w:rsidRPr="00643908">
        <w:rPr>
          <w:sz w:val="20"/>
          <w:szCs w:val="20"/>
        </w:rPr>
        <w:t>Приложение № 1 к Порядку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ФОРМА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акта первичного осмотра брошенного, бесхозяйного,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разукомплектованного транспортного средства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</w:p>
    <w:p w:rsidR="00A10FFB" w:rsidRDefault="00A10FFB" w:rsidP="00A10FFB">
      <w:pPr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10FFB" w:rsidRPr="00AC23C6" w:rsidRDefault="00A10FFB" w:rsidP="00A10FFB">
      <w:pPr>
        <w:ind w:left="4820"/>
        <w:contextualSpacing/>
      </w:pPr>
      <w:r w:rsidRPr="00AC23C6">
        <w:t xml:space="preserve">(должность и </w:t>
      </w:r>
      <w:proofErr w:type="spellStart"/>
      <w:r w:rsidRPr="00AC23C6">
        <w:t>фио</w:t>
      </w:r>
      <w:proofErr w:type="spellEnd"/>
      <w:r w:rsidRPr="00AC23C6">
        <w:t xml:space="preserve"> руководителя Уполномоченного органа)</w:t>
      </w:r>
    </w:p>
    <w:p w:rsidR="00A10FFB" w:rsidRDefault="00A10FFB" w:rsidP="00A10FFB">
      <w:pPr>
        <w:contextualSpacing/>
        <w:rPr>
          <w:sz w:val="28"/>
          <w:szCs w:val="28"/>
        </w:rPr>
      </w:pP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 xml:space="preserve">Акт первичного осмотра 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брошенного, бесхозяйного, разукомплектованного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транспортного средства</w:t>
      </w:r>
    </w:p>
    <w:p w:rsidR="00A10FFB" w:rsidRPr="0045347F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A10FFB" w:rsidRDefault="00A10FFB" w:rsidP="00A10FFB">
      <w:pPr>
        <w:contextualSpacing/>
        <w:rPr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r w:rsidR="00643908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E4121D">
        <w:rPr>
          <w:sz w:val="28"/>
          <w:szCs w:val="28"/>
        </w:rPr>
        <w:t>овский</w:t>
      </w:r>
      <w:proofErr w:type="spellEnd"/>
      <w:r w:rsidR="00643908" w:rsidRPr="00E205D8">
        <w:rPr>
          <w:sz w:val="28"/>
          <w:szCs w:val="28"/>
        </w:rPr>
        <w:t xml:space="preserve"> сел</w:t>
      </w:r>
      <w:r w:rsidR="00EB1E23">
        <w:rPr>
          <w:sz w:val="28"/>
          <w:szCs w:val="28"/>
        </w:rPr>
        <w:t xml:space="preserve">ьсовет муниципального района </w:t>
      </w:r>
      <w:proofErr w:type="spellStart"/>
      <w:r w:rsidR="00EB1E23">
        <w:rPr>
          <w:sz w:val="28"/>
          <w:szCs w:val="28"/>
        </w:rPr>
        <w:t>Ишимбайс</w:t>
      </w:r>
      <w:r w:rsidR="00643908" w:rsidRPr="00E205D8">
        <w:rPr>
          <w:sz w:val="28"/>
          <w:szCs w:val="28"/>
        </w:rPr>
        <w:t>кий</w:t>
      </w:r>
      <w:proofErr w:type="spellEnd"/>
      <w:r w:rsidR="00643908" w:rsidRPr="00E205D8">
        <w:rPr>
          <w:sz w:val="28"/>
          <w:szCs w:val="28"/>
        </w:rPr>
        <w:t xml:space="preserve"> район</w:t>
      </w:r>
      <w:r w:rsidR="00643908" w:rsidRPr="00EF7C9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 от «___» ___________ 20__ г. № _____, в составе:</w:t>
      </w:r>
    </w:p>
    <w:p w:rsidR="00A10FFB" w:rsidRDefault="00A10FFB" w:rsidP="00A10FF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0FFB" w:rsidRDefault="00A10FFB" w:rsidP="00A10FF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10FFB" w:rsidRDefault="00A10FFB" w:rsidP="00A10FF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10FFB" w:rsidRDefault="00A10FFB" w:rsidP="00A10FF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10FFB" w:rsidRDefault="00A10FFB" w:rsidP="00A10FF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0FFB" w:rsidRDefault="00A10FFB" w:rsidP="00A10FF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 первичный осмотр выявленного транспортного средства, находящегося: 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0FFB" w:rsidRDefault="00A10FFB" w:rsidP="00A10FFB">
      <w:pPr>
        <w:contextualSpacing/>
        <w:jc w:val="both"/>
      </w:pPr>
      <w: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Осмотром установлено, что транспортное средство:</w:t>
      </w:r>
    </w:p>
    <w:p w:rsidR="00A10FFB" w:rsidRDefault="00A10FFB" w:rsidP="00A10FFB">
      <w:pPr>
        <w:pStyle w:val="af8"/>
        <w:numPr>
          <w:ilvl w:val="0"/>
          <w:numId w:val="20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A10FFB" w:rsidRDefault="00A10FFB" w:rsidP="00A10FFB">
      <w:pPr>
        <w:pStyle w:val="af8"/>
        <w:numPr>
          <w:ilvl w:val="0"/>
          <w:numId w:val="20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0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0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_______________________________</w:t>
      </w:r>
    </w:p>
    <w:p w:rsidR="00A10FFB" w:rsidRDefault="00A10FFB" w:rsidP="00A10FFB">
      <w:pPr>
        <w:pStyle w:val="af8"/>
        <w:ind w:left="4968" w:firstLine="696"/>
        <w:jc w:val="both"/>
      </w:pPr>
      <w:r w:rsidRPr="007778E3">
        <w:t>(при наличии на автомобиле)</w:t>
      </w:r>
    </w:p>
    <w:p w:rsidR="00A10FFB" w:rsidRDefault="00A10FFB" w:rsidP="00A10FFB">
      <w:pPr>
        <w:pStyle w:val="af8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имеет признаки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бесхозяйного, разукомплектованного в связи с тем, что___________________________________________________________</w:t>
      </w:r>
    </w:p>
    <w:p w:rsidR="00A10FFB" w:rsidRPr="00153E25" w:rsidRDefault="00A10FFB" w:rsidP="00A10FFB">
      <w:pPr>
        <w:pStyle w:val="af8"/>
        <w:tabs>
          <w:tab w:val="left" w:pos="0"/>
        </w:tabs>
        <w:ind w:left="0"/>
      </w:pPr>
      <w:r>
        <w:tab/>
      </w:r>
      <w:r>
        <w:tab/>
        <w:t>(описание состояния транспортного средства)</w:t>
      </w:r>
    </w:p>
    <w:p w:rsidR="00A10FFB" w:rsidRDefault="00A10FFB" w:rsidP="00A10FFB">
      <w:pPr>
        <w:pStyle w:val="af8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FFB" w:rsidRDefault="00A10FFB" w:rsidP="00A10FFB">
      <w:pPr>
        <w:pStyle w:val="af8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Заключение комиссии: ______________________________________________________________________________________________________________________________________________________________________________________________________</w:t>
      </w:r>
    </w:p>
    <w:p w:rsidR="00A10FFB" w:rsidRDefault="00A10FFB" w:rsidP="00A10FFB">
      <w:pPr>
        <w:pStyle w:val="af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Произведена фотосъемка транспортного средства, материалы прилагаются на ____________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10FFB" w:rsidRDefault="00A10FFB" w:rsidP="00A10FFB">
      <w:pPr>
        <w:pStyle w:val="af8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A10FFB" w:rsidRPr="00E20471" w:rsidRDefault="00A10FFB" w:rsidP="00A10FFB">
      <w:pPr>
        <w:pStyle w:val="af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 размещения на транспортном средстве уведомления зафиксирован фотосъемкой. Материалы фотосъемки прилагаются к настоящему акту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br w:type="page"/>
      </w:r>
    </w:p>
    <w:p w:rsidR="00A10FFB" w:rsidRPr="00643908" w:rsidRDefault="00643908" w:rsidP="00A10FFB">
      <w:pPr>
        <w:ind w:left="48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</w:t>
      </w:r>
      <w:r w:rsidR="00A10FFB" w:rsidRPr="00643908">
        <w:rPr>
          <w:sz w:val="20"/>
          <w:szCs w:val="20"/>
        </w:rPr>
        <w:t>Приложение № 2 к Порядку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ФОРМА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уведомления для собственника транспортного средства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о добровольном перемещении брошенного, разукомплектованного транспортного средства в место, предназначенное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для хранения транспортных средств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Уведомление для собственника транспортного средства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о добровольном перемещении брошенного, разукомплектованного транспортного средства в место, предназначенное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  <w:r w:rsidRPr="00643908">
        <w:rPr>
          <w:b/>
          <w:sz w:val="28"/>
          <w:szCs w:val="28"/>
        </w:rPr>
        <w:t>для хранения транспортных средств</w:t>
      </w:r>
    </w:p>
    <w:p w:rsidR="00A10FFB" w:rsidRPr="00643908" w:rsidRDefault="00A10FFB" w:rsidP="00A10FFB">
      <w:pPr>
        <w:contextualSpacing/>
        <w:jc w:val="center"/>
        <w:rPr>
          <w:b/>
          <w:sz w:val="28"/>
          <w:szCs w:val="28"/>
        </w:rPr>
      </w:pPr>
    </w:p>
    <w:p w:rsidR="00A10FFB" w:rsidRDefault="00A10FFB" w:rsidP="00A10FFB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r w:rsidR="00643908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Кузяновский</w:t>
      </w:r>
      <w:proofErr w:type="spellEnd"/>
      <w:r w:rsidR="00EB1E23">
        <w:rPr>
          <w:sz w:val="28"/>
          <w:szCs w:val="28"/>
        </w:rPr>
        <w:t xml:space="preserve"> </w:t>
      </w:r>
      <w:r w:rsidR="00643908" w:rsidRPr="00E205D8">
        <w:rPr>
          <w:sz w:val="28"/>
          <w:szCs w:val="28"/>
        </w:rPr>
        <w:t>с</w:t>
      </w:r>
      <w:r w:rsidR="00EB1E23">
        <w:rPr>
          <w:sz w:val="28"/>
          <w:szCs w:val="28"/>
        </w:rPr>
        <w:t xml:space="preserve">ельсовет муниципального района </w:t>
      </w:r>
      <w:proofErr w:type="spellStart"/>
      <w:r w:rsidR="00EB1E23">
        <w:rPr>
          <w:sz w:val="28"/>
          <w:szCs w:val="28"/>
        </w:rPr>
        <w:t>Ишимбайский</w:t>
      </w:r>
      <w:proofErr w:type="spellEnd"/>
      <w:r w:rsidR="00643908" w:rsidRPr="00E205D8">
        <w:rPr>
          <w:sz w:val="28"/>
          <w:szCs w:val="28"/>
        </w:rPr>
        <w:t xml:space="preserve"> район</w:t>
      </w:r>
      <w:r w:rsidR="00643908" w:rsidRPr="00EF7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Башкортостан от «___» ___________ 20__ г. № _____,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E4121D">
        <w:rPr>
          <w:sz w:val="28"/>
          <w:szCs w:val="28"/>
        </w:rPr>
        <w:t>овский</w:t>
      </w:r>
      <w:proofErr w:type="spellEnd"/>
      <w:r w:rsidR="00A1243B" w:rsidRPr="00E205D8">
        <w:rPr>
          <w:sz w:val="28"/>
          <w:szCs w:val="28"/>
        </w:rPr>
        <w:t xml:space="preserve"> сельсовет муниципального района </w:t>
      </w:r>
      <w:r w:rsidR="00EB1E23">
        <w:rPr>
          <w:sz w:val="28"/>
          <w:szCs w:val="28"/>
        </w:rPr>
        <w:t xml:space="preserve">   </w:t>
      </w:r>
      <w:proofErr w:type="spellStart"/>
      <w:r w:rsidR="00EB1E23">
        <w:rPr>
          <w:sz w:val="28"/>
          <w:szCs w:val="28"/>
        </w:rPr>
        <w:t>Ишимбай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Ваше транспортное средство до </w:t>
      </w:r>
      <w:r>
        <w:rPr>
          <w:sz w:val="28"/>
          <w:szCs w:val="28"/>
        </w:rPr>
        <w:br/>
        <w:t xml:space="preserve">«____» __________ 20__ г. не будет Вами добровольно перемещено, Администрацией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E4121D">
        <w:rPr>
          <w:sz w:val="28"/>
          <w:szCs w:val="28"/>
        </w:rPr>
        <w:t>овский</w:t>
      </w:r>
      <w:proofErr w:type="spellEnd"/>
      <w:r w:rsidR="00A1243B" w:rsidRPr="00E205D8">
        <w:rPr>
          <w:sz w:val="28"/>
          <w:szCs w:val="28"/>
        </w:rPr>
        <w:t xml:space="preserve"> сель</w:t>
      </w:r>
      <w:r w:rsidR="00EB1E23">
        <w:rPr>
          <w:sz w:val="28"/>
          <w:szCs w:val="28"/>
        </w:rPr>
        <w:t xml:space="preserve">совет муниципального района </w:t>
      </w:r>
      <w:proofErr w:type="spellStart"/>
      <w:r w:rsidR="00EB1E23">
        <w:rPr>
          <w:sz w:val="28"/>
          <w:szCs w:val="28"/>
        </w:rPr>
        <w:t>Ишимбайский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будут приняты меры по перемещению (эвакуации) транспортного средства на специализированную стоянку Муниципального учреждения </w:t>
      </w:r>
      <w:r w:rsidRPr="00A1243B">
        <w:rPr>
          <w:b/>
          <w:sz w:val="28"/>
          <w:szCs w:val="28"/>
        </w:rPr>
        <w:t>(</w:t>
      </w:r>
      <w:r w:rsidRPr="00A1243B">
        <w:rPr>
          <w:b/>
          <w:i/>
          <w:sz w:val="28"/>
          <w:szCs w:val="28"/>
        </w:rPr>
        <w:t xml:space="preserve">указать наименование муниципальное учреждения, которое занимается содержанием </w:t>
      </w:r>
      <w:proofErr w:type="spellStart"/>
      <w:r w:rsidRPr="00A1243B">
        <w:rPr>
          <w:b/>
          <w:i/>
          <w:sz w:val="28"/>
          <w:szCs w:val="28"/>
        </w:rPr>
        <w:t>автопарковочных</w:t>
      </w:r>
      <w:proofErr w:type="spellEnd"/>
      <w:r w:rsidRPr="00A1243B">
        <w:rPr>
          <w:b/>
          <w:i/>
          <w:sz w:val="28"/>
          <w:szCs w:val="28"/>
        </w:rPr>
        <w:t xml:space="preserve"> мест</w:t>
      </w:r>
      <w:r w:rsidRPr="00A1243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Кузяновский</w:t>
      </w:r>
      <w:proofErr w:type="spellEnd"/>
      <w:r w:rsidR="00EB1E23">
        <w:rPr>
          <w:sz w:val="28"/>
          <w:szCs w:val="28"/>
        </w:rPr>
        <w:t xml:space="preserve"> </w:t>
      </w:r>
      <w:r w:rsidR="00A1243B" w:rsidRPr="00E205D8">
        <w:rPr>
          <w:sz w:val="28"/>
          <w:szCs w:val="28"/>
        </w:rPr>
        <w:t>с</w:t>
      </w:r>
      <w:r w:rsidR="00EB1E23">
        <w:rPr>
          <w:sz w:val="28"/>
          <w:szCs w:val="28"/>
        </w:rPr>
        <w:t xml:space="preserve">ельсовет муниципального района </w:t>
      </w:r>
      <w:proofErr w:type="spellStart"/>
      <w:r w:rsidR="00EB1E23">
        <w:rPr>
          <w:sz w:val="28"/>
          <w:szCs w:val="28"/>
        </w:rPr>
        <w:t>Ишимбайск</w:t>
      </w:r>
      <w:r w:rsidR="00A1243B" w:rsidRPr="00E205D8">
        <w:rPr>
          <w:sz w:val="28"/>
          <w:szCs w:val="28"/>
        </w:rPr>
        <w:t>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, 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E4121D">
        <w:rPr>
          <w:sz w:val="28"/>
          <w:szCs w:val="28"/>
        </w:rPr>
        <w:t>овский</w:t>
      </w:r>
      <w:proofErr w:type="spellEnd"/>
      <w:r w:rsidR="00A1243B" w:rsidRPr="00E205D8">
        <w:rPr>
          <w:sz w:val="28"/>
          <w:szCs w:val="28"/>
        </w:rPr>
        <w:t xml:space="preserve"> се</w:t>
      </w:r>
      <w:r w:rsidR="00EB1E23">
        <w:rPr>
          <w:sz w:val="28"/>
          <w:szCs w:val="28"/>
        </w:rPr>
        <w:t xml:space="preserve">льсовет муниципального района </w:t>
      </w:r>
      <w:proofErr w:type="spellStart"/>
      <w:r w:rsidR="00EB1E23">
        <w:rPr>
          <w:sz w:val="28"/>
          <w:szCs w:val="28"/>
        </w:rPr>
        <w:t>Ишимбайский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предлагает Вам принять меры по перемещению транспортного средства или обратиться лично в </w:t>
      </w:r>
      <w:r w:rsidR="00A1243B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отдел Администрации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Кузянов</w:t>
      </w:r>
      <w:r w:rsidR="00E4121D">
        <w:rPr>
          <w:sz w:val="28"/>
          <w:szCs w:val="28"/>
        </w:rPr>
        <w:t>ский</w:t>
      </w:r>
      <w:proofErr w:type="spellEnd"/>
      <w:r w:rsidR="00E4121D" w:rsidRPr="00E205D8">
        <w:rPr>
          <w:sz w:val="28"/>
          <w:szCs w:val="28"/>
        </w:rPr>
        <w:t xml:space="preserve"> </w:t>
      </w:r>
      <w:r w:rsidR="00A1243B" w:rsidRPr="00E205D8">
        <w:rPr>
          <w:sz w:val="28"/>
          <w:szCs w:val="28"/>
        </w:rPr>
        <w:t xml:space="preserve">сельсовет муниципального района </w:t>
      </w:r>
      <w:proofErr w:type="spellStart"/>
      <w:r w:rsidR="00EB1E23">
        <w:rPr>
          <w:sz w:val="28"/>
          <w:szCs w:val="28"/>
        </w:rPr>
        <w:t>Ишимбай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</w:t>
      </w:r>
      <w:r w:rsidR="00A1243B" w:rsidRPr="00EF7C96">
        <w:rPr>
          <w:sz w:val="28"/>
          <w:szCs w:val="28"/>
        </w:rPr>
        <w:lastRenderedPageBreak/>
        <w:t>Республики Башкортостан</w:t>
      </w:r>
      <w:r w:rsidR="00A12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РБ </w:t>
      </w:r>
      <w:r w:rsidR="00A1243B">
        <w:rPr>
          <w:sz w:val="28"/>
          <w:szCs w:val="28"/>
        </w:rPr>
        <w:t>по адресу: Республика Башкортостан</w:t>
      </w:r>
      <w:r>
        <w:rPr>
          <w:sz w:val="28"/>
          <w:szCs w:val="28"/>
        </w:rPr>
        <w:t>,</w:t>
      </w:r>
      <w:r w:rsidR="00EB1E23">
        <w:rPr>
          <w:sz w:val="28"/>
          <w:szCs w:val="28"/>
        </w:rPr>
        <w:t xml:space="preserve"> </w:t>
      </w:r>
      <w:proofErr w:type="spellStart"/>
      <w:r w:rsidR="00EB1E23">
        <w:rPr>
          <w:sz w:val="28"/>
          <w:szCs w:val="28"/>
        </w:rPr>
        <w:t>Ишимбайский</w:t>
      </w:r>
      <w:proofErr w:type="spellEnd"/>
      <w:r w:rsidR="00A1243B">
        <w:rPr>
          <w:sz w:val="28"/>
          <w:szCs w:val="28"/>
        </w:rPr>
        <w:t xml:space="preserve"> район, </w:t>
      </w:r>
      <w:proofErr w:type="spellStart"/>
      <w:r w:rsidR="00A1243B">
        <w:rPr>
          <w:sz w:val="28"/>
          <w:szCs w:val="28"/>
        </w:rPr>
        <w:t>с</w:t>
      </w:r>
      <w:proofErr w:type="gramStart"/>
      <w:r w:rsidR="00A1243B">
        <w:rPr>
          <w:sz w:val="28"/>
          <w:szCs w:val="28"/>
        </w:rPr>
        <w:t>.</w:t>
      </w:r>
      <w:r w:rsidR="00EB1E23">
        <w:rPr>
          <w:sz w:val="28"/>
          <w:szCs w:val="28"/>
        </w:rPr>
        <w:t>К</w:t>
      </w:r>
      <w:proofErr w:type="gramEnd"/>
      <w:r w:rsidR="00EB1E23">
        <w:rPr>
          <w:sz w:val="28"/>
          <w:szCs w:val="28"/>
        </w:rPr>
        <w:t>узяново</w:t>
      </w:r>
      <w:proofErr w:type="spellEnd"/>
      <w:r w:rsidR="00E4121D">
        <w:rPr>
          <w:sz w:val="28"/>
          <w:szCs w:val="28"/>
        </w:rPr>
        <w:t xml:space="preserve">, ул. </w:t>
      </w:r>
      <w:r w:rsidR="00EB1E23">
        <w:rPr>
          <w:sz w:val="28"/>
          <w:szCs w:val="28"/>
        </w:rPr>
        <w:t xml:space="preserve">Советская </w:t>
      </w:r>
      <w:r w:rsidR="00E4121D">
        <w:rPr>
          <w:sz w:val="28"/>
          <w:szCs w:val="28"/>
        </w:rPr>
        <w:t>,4</w:t>
      </w:r>
      <w:r w:rsidR="00EB1E23">
        <w:rPr>
          <w:sz w:val="28"/>
          <w:szCs w:val="28"/>
        </w:rPr>
        <w:t>6</w:t>
      </w:r>
      <w:r>
        <w:rPr>
          <w:sz w:val="28"/>
          <w:szCs w:val="28"/>
        </w:rPr>
        <w:t xml:space="preserve"> ).</w:t>
      </w:r>
    </w:p>
    <w:p w:rsidR="00A10FFB" w:rsidRDefault="00A1243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A10FFB">
        <w:rPr>
          <w:sz w:val="28"/>
          <w:szCs w:val="28"/>
        </w:rPr>
        <w:t xml:space="preserve"> для справок: </w:t>
      </w:r>
      <w:r w:rsidR="00EB1E23">
        <w:rPr>
          <w:sz w:val="28"/>
          <w:szCs w:val="28"/>
        </w:rPr>
        <w:t>8 (34794</w:t>
      </w:r>
      <w:r w:rsidR="00A13016">
        <w:rPr>
          <w:sz w:val="28"/>
          <w:szCs w:val="28"/>
        </w:rPr>
        <w:t>)</w:t>
      </w:r>
      <w:r w:rsidR="00EB1E23">
        <w:rPr>
          <w:sz w:val="28"/>
          <w:szCs w:val="28"/>
        </w:rPr>
        <w:t>7-32-43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8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8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E4121D" w:rsidRDefault="00E4121D" w:rsidP="00A10FFB">
      <w:pPr>
        <w:ind w:firstLine="709"/>
        <w:contextualSpacing/>
        <w:jc w:val="both"/>
        <w:rPr>
          <w:sz w:val="28"/>
          <w:szCs w:val="28"/>
        </w:rPr>
      </w:pPr>
    </w:p>
    <w:p w:rsidR="00E4121D" w:rsidRDefault="00E4121D" w:rsidP="00A10FFB">
      <w:pPr>
        <w:ind w:firstLine="709"/>
        <w:contextualSpacing/>
        <w:jc w:val="both"/>
        <w:rPr>
          <w:sz w:val="28"/>
          <w:szCs w:val="28"/>
        </w:rPr>
      </w:pPr>
    </w:p>
    <w:p w:rsidR="00E4121D" w:rsidRDefault="00E4121D" w:rsidP="00A10FFB">
      <w:pPr>
        <w:ind w:firstLine="709"/>
        <w:contextualSpacing/>
        <w:jc w:val="both"/>
        <w:rPr>
          <w:sz w:val="28"/>
          <w:szCs w:val="28"/>
        </w:rPr>
      </w:pPr>
    </w:p>
    <w:p w:rsidR="00A1243B" w:rsidRDefault="00A1243B" w:rsidP="00A10FFB">
      <w:pPr>
        <w:ind w:firstLine="709"/>
        <w:contextualSpacing/>
        <w:jc w:val="both"/>
        <w:rPr>
          <w:sz w:val="28"/>
          <w:szCs w:val="28"/>
        </w:rPr>
      </w:pPr>
    </w:p>
    <w:p w:rsidR="00A10FFB" w:rsidRPr="00A1243B" w:rsidRDefault="00A1243B" w:rsidP="00A10FFB">
      <w:pPr>
        <w:ind w:left="48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A10FFB" w:rsidRPr="00A1243B">
        <w:rPr>
          <w:sz w:val="20"/>
          <w:szCs w:val="20"/>
        </w:rPr>
        <w:t xml:space="preserve">Приложение № 3 к Порядку 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A1243B" w:rsidRDefault="00A10FFB" w:rsidP="00A10FFB">
      <w:pPr>
        <w:contextualSpacing/>
        <w:jc w:val="center"/>
        <w:rPr>
          <w:b/>
          <w:sz w:val="28"/>
          <w:szCs w:val="28"/>
        </w:rPr>
      </w:pPr>
      <w:r w:rsidRPr="00A1243B">
        <w:rPr>
          <w:b/>
          <w:sz w:val="28"/>
          <w:szCs w:val="28"/>
        </w:rPr>
        <w:t>ФОРМА</w:t>
      </w:r>
    </w:p>
    <w:p w:rsidR="00A10FFB" w:rsidRPr="00A1243B" w:rsidRDefault="00A10FFB" w:rsidP="00A10FFB">
      <w:pPr>
        <w:contextualSpacing/>
        <w:jc w:val="center"/>
        <w:rPr>
          <w:b/>
          <w:sz w:val="28"/>
          <w:szCs w:val="28"/>
        </w:rPr>
      </w:pPr>
      <w:r w:rsidRPr="00A1243B">
        <w:rPr>
          <w:b/>
          <w:sz w:val="28"/>
          <w:szCs w:val="28"/>
        </w:rPr>
        <w:t>акта повторного обследования брошенного, бесхозяйного,</w:t>
      </w:r>
    </w:p>
    <w:p w:rsidR="00A10FFB" w:rsidRPr="00A1243B" w:rsidRDefault="00A10FFB" w:rsidP="00A10FFB">
      <w:pPr>
        <w:contextualSpacing/>
        <w:jc w:val="center"/>
        <w:rPr>
          <w:b/>
          <w:sz w:val="28"/>
          <w:szCs w:val="28"/>
        </w:rPr>
      </w:pPr>
      <w:r w:rsidRPr="00A1243B">
        <w:rPr>
          <w:b/>
          <w:sz w:val="28"/>
          <w:szCs w:val="28"/>
        </w:rPr>
        <w:t>разукомплектованного транспортного средства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10FFB" w:rsidRPr="00AC23C6" w:rsidRDefault="00A10FFB" w:rsidP="00A10FFB">
      <w:pPr>
        <w:ind w:left="4820"/>
        <w:contextualSpacing/>
      </w:pPr>
      <w:r w:rsidRPr="00AC23C6">
        <w:t xml:space="preserve">(должность и </w:t>
      </w:r>
      <w:proofErr w:type="spellStart"/>
      <w:r w:rsidRPr="00AC23C6">
        <w:t>фио</w:t>
      </w:r>
      <w:proofErr w:type="spellEnd"/>
      <w:r w:rsidRPr="00AC23C6">
        <w:t xml:space="preserve"> руководителя Уполномоченного органа)</w:t>
      </w:r>
    </w:p>
    <w:p w:rsidR="00A10FFB" w:rsidRDefault="00A10FFB" w:rsidP="00A10FFB">
      <w:pPr>
        <w:contextualSpacing/>
        <w:rPr>
          <w:sz w:val="28"/>
          <w:szCs w:val="28"/>
        </w:rPr>
      </w:pPr>
    </w:p>
    <w:p w:rsidR="00A10FFB" w:rsidRPr="00A1243B" w:rsidRDefault="00A10FFB" w:rsidP="00A10FFB">
      <w:pPr>
        <w:contextualSpacing/>
        <w:jc w:val="center"/>
        <w:rPr>
          <w:b/>
          <w:sz w:val="28"/>
          <w:szCs w:val="28"/>
        </w:rPr>
      </w:pPr>
      <w:r w:rsidRPr="00A1243B">
        <w:rPr>
          <w:b/>
          <w:sz w:val="28"/>
          <w:szCs w:val="28"/>
        </w:rPr>
        <w:t xml:space="preserve">Акт повторного обследования </w:t>
      </w:r>
    </w:p>
    <w:p w:rsidR="00A10FFB" w:rsidRPr="00A1243B" w:rsidRDefault="00A10FFB" w:rsidP="00A10FFB">
      <w:pPr>
        <w:contextualSpacing/>
        <w:jc w:val="center"/>
        <w:rPr>
          <w:b/>
          <w:sz w:val="28"/>
          <w:szCs w:val="28"/>
        </w:rPr>
      </w:pPr>
      <w:r w:rsidRPr="00A1243B">
        <w:rPr>
          <w:b/>
          <w:sz w:val="28"/>
          <w:szCs w:val="28"/>
        </w:rPr>
        <w:t>брошенного, бесхозяйного, разукомплектованного</w:t>
      </w:r>
    </w:p>
    <w:p w:rsidR="00A10FFB" w:rsidRPr="00A1243B" w:rsidRDefault="00A10FFB" w:rsidP="00A10FFB">
      <w:pPr>
        <w:contextualSpacing/>
        <w:jc w:val="center"/>
        <w:rPr>
          <w:b/>
          <w:sz w:val="28"/>
          <w:szCs w:val="28"/>
        </w:rPr>
      </w:pPr>
      <w:r w:rsidRPr="00A1243B">
        <w:rPr>
          <w:b/>
          <w:sz w:val="28"/>
          <w:szCs w:val="28"/>
        </w:rPr>
        <w:t>транспортного средства</w:t>
      </w:r>
    </w:p>
    <w:p w:rsidR="00A10FFB" w:rsidRPr="0045347F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A10FFB" w:rsidRDefault="00A10FFB" w:rsidP="00A10FFB">
      <w:pPr>
        <w:contextualSpacing/>
        <w:rPr>
          <w:sz w:val="28"/>
          <w:szCs w:val="28"/>
        </w:rPr>
      </w:pP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r w:rsidR="00A1243B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A13016">
        <w:rPr>
          <w:sz w:val="28"/>
          <w:szCs w:val="28"/>
        </w:rPr>
        <w:t>овский</w:t>
      </w:r>
      <w:proofErr w:type="spellEnd"/>
      <w:r w:rsidR="00A1243B" w:rsidRPr="00E205D8">
        <w:rPr>
          <w:sz w:val="28"/>
          <w:szCs w:val="28"/>
        </w:rPr>
        <w:t xml:space="preserve"> се</w:t>
      </w:r>
      <w:r w:rsidR="00EB1E23">
        <w:rPr>
          <w:sz w:val="28"/>
          <w:szCs w:val="28"/>
        </w:rPr>
        <w:t xml:space="preserve">льсовет муниципального района </w:t>
      </w:r>
      <w:proofErr w:type="spellStart"/>
      <w:r w:rsidR="00EB1E23">
        <w:rPr>
          <w:sz w:val="28"/>
          <w:szCs w:val="28"/>
        </w:rPr>
        <w:t>Ишимбай</w:t>
      </w:r>
      <w:r w:rsidR="00A1243B" w:rsidRPr="00E205D8">
        <w:rPr>
          <w:sz w:val="28"/>
          <w:szCs w:val="28"/>
        </w:rPr>
        <w:t>ский</w:t>
      </w:r>
      <w:proofErr w:type="spellEnd"/>
      <w:r w:rsidR="00A1243B" w:rsidRPr="00E205D8">
        <w:rPr>
          <w:sz w:val="28"/>
          <w:szCs w:val="28"/>
        </w:rPr>
        <w:t xml:space="preserve"> район</w:t>
      </w:r>
      <w:r w:rsidR="00A1243B" w:rsidRPr="00EF7C96">
        <w:rPr>
          <w:sz w:val="28"/>
          <w:szCs w:val="28"/>
        </w:rPr>
        <w:t xml:space="preserve"> Республики Башкортостан</w:t>
      </w:r>
      <w:r w:rsidR="00A1243B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 ___________ 20__ г. № _____, в составе: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повторное обследование транспортного средства</w:t>
      </w:r>
    </w:p>
    <w:p w:rsidR="00A10FFB" w:rsidRDefault="00A10FFB" w:rsidP="00A10FFB">
      <w:pPr>
        <w:pStyle w:val="af8"/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A10FFB" w:rsidRDefault="00A10FFB" w:rsidP="00A10FFB">
      <w:pPr>
        <w:pStyle w:val="af8"/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_______________________________</w:t>
      </w:r>
    </w:p>
    <w:p w:rsidR="00A10FFB" w:rsidRDefault="00A10FFB" w:rsidP="00A10FFB">
      <w:pPr>
        <w:pStyle w:val="af8"/>
        <w:ind w:left="4968" w:firstLine="696"/>
        <w:jc w:val="both"/>
      </w:pPr>
      <w:r w:rsidRPr="007778E3">
        <w:t>(при наличии на автомобиле)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Вышеназванное транспортное средство выявлено и осмотрено </w:t>
      </w:r>
      <w:r>
        <w:rPr>
          <w:sz w:val="28"/>
          <w:szCs w:val="28"/>
        </w:rPr>
        <w:br/>
        <w:t xml:space="preserve">«___» __________ 20__ г. (акт первичного осмотра от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«___» __________ 20__ г. № ____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после уведомления собственника о добровольном перемещении транспортного средства в место, предназначенное для хранения транспортных средств, транспортное средство собственником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перемещено/не перемещено.</w:t>
      </w:r>
    </w:p>
    <w:p w:rsidR="00A10FFB" w:rsidRPr="00B831D2" w:rsidRDefault="00A10FFB" w:rsidP="00A10FFB">
      <w:pPr>
        <w:ind w:left="4247" w:firstLine="709"/>
        <w:contextualSpacing/>
        <w:jc w:val="both"/>
      </w:pPr>
      <w:r w:rsidRPr="00B831D2">
        <w:t>(подчеркнуть верное)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перемещенное собственником транспортное средство расположено 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0FFB" w:rsidRDefault="00A10FFB" w:rsidP="00A10FFB">
      <w:pPr>
        <w:contextualSpacing/>
        <w:jc w:val="both"/>
      </w:pPr>
      <w: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принадлежит на праве собственности ________________________________________________________________________________________________________________________________</w:t>
      </w:r>
    </w:p>
    <w:p w:rsidR="00A10FFB" w:rsidRPr="00CD1584" w:rsidRDefault="00A10FFB" w:rsidP="00A10FFB">
      <w:pPr>
        <w:ind w:firstLine="708"/>
        <w:contextualSpacing/>
        <w:jc w:val="both"/>
      </w:pPr>
      <w:r>
        <w:t xml:space="preserve">        (Ф.И.О. собственника, в случае, если собственник установлен)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имеет признаки брошенного, что подтверждается актом первичного осмотра комиссией транспортного средства от «___» __________ 20__ г. </w:t>
      </w:r>
      <w:r>
        <w:rPr>
          <w:sz w:val="28"/>
          <w:szCs w:val="28"/>
        </w:rPr>
        <w:br/>
        <w:t>№ ____, а также результатами обследования, оформляемыми настоящим актом.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Осмотренное транспортное средство имеет следующие признаки: 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FFB" w:rsidRDefault="00A10FFB" w:rsidP="00A10FFB">
      <w:pPr>
        <w:ind w:left="1416" w:firstLine="708"/>
        <w:contextualSpacing/>
        <w:jc w:val="both"/>
        <w:rPr>
          <w:sz w:val="28"/>
          <w:szCs w:val="28"/>
        </w:rPr>
      </w:pPr>
      <w:r>
        <w:t>(описание состояния транспортного средства)</w:t>
      </w:r>
    </w:p>
    <w:p w:rsidR="00A10FFB" w:rsidRDefault="00A10FFB" w:rsidP="00A10FFB">
      <w:pPr>
        <w:pStyle w:val="af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изложенного, в связи с тем, что транспортное средство препятствует проезду, проходу пешеходов, уборке территории, проезду спецтранспорта, размещено с нарушением Правил благоустройства</w:t>
      </w:r>
      <w:r w:rsidR="00C90632" w:rsidRPr="00C90632">
        <w:rPr>
          <w:sz w:val="28"/>
          <w:szCs w:val="28"/>
        </w:rPr>
        <w:t xml:space="preserve"> </w:t>
      </w:r>
      <w:r w:rsidR="00C90632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A13016">
        <w:rPr>
          <w:sz w:val="28"/>
          <w:szCs w:val="28"/>
        </w:rPr>
        <w:t>овский</w:t>
      </w:r>
      <w:proofErr w:type="spellEnd"/>
      <w:r w:rsidR="00C90632" w:rsidRPr="00E205D8">
        <w:rPr>
          <w:sz w:val="28"/>
          <w:szCs w:val="28"/>
        </w:rPr>
        <w:t xml:space="preserve"> с</w:t>
      </w:r>
      <w:r w:rsidR="00EB1E23">
        <w:rPr>
          <w:sz w:val="28"/>
          <w:szCs w:val="28"/>
        </w:rPr>
        <w:t xml:space="preserve">ельсовет муниципального района </w:t>
      </w:r>
      <w:proofErr w:type="spellStart"/>
      <w:r w:rsidR="00EB1E23">
        <w:rPr>
          <w:sz w:val="28"/>
          <w:szCs w:val="28"/>
        </w:rPr>
        <w:t>Ишимбай</w:t>
      </w:r>
      <w:r w:rsidR="00C90632" w:rsidRPr="00E205D8">
        <w:rPr>
          <w:sz w:val="28"/>
          <w:szCs w:val="28"/>
        </w:rPr>
        <w:t>ский</w:t>
      </w:r>
      <w:proofErr w:type="spellEnd"/>
      <w:r w:rsidR="00C90632" w:rsidRPr="00E205D8">
        <w:rPr>
          <w:sz w:val="28"/>
          <w:szCs w:val="28"/>
        </w:rPr>
        <w:t xml:space="preserve"> район</w:t>
      </w:r>
      <w:r w:rsidR="00C90632"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, комиссия решила:</w:t>
      </w:r>
    </w:p>
    <w:p w:rsidR="00A10FFB" w:rsidRDefault="00A10FFB" w:rsidP="00A10FFB">
      <w:pPr>
        <w:pStyle w:val="af8"/>
        <w:tabs>
          <w:tab w:val="left" w:pos="0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</w:t>
      </w:r>
      <w:r w:rsidR="00C90632">
        <w:rPr>
          <w:sz w:val="28"/>
          <w:szCs w:val="28"/>
        </w:rPr>
        <w:t xml:space="preserve">Администрации </w:t>
      </w:r>
      <w:r w:rsidR="00C90632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</w:t>
      </w:r>
      <w:r w:rsidR="00A13016">
        <w:rPr>
          <w:sz w:val="28"/>
          <w:szCs w:val="28"/>
        </w:rPr>
        <w:t>овский</w:t>
      </w:r>
      <w:proofErr w:type="spellEnd"/>
      <w:r w:rsidR="00C90632" w:rsidRPr="00E205D8">
        <w:rPr>
          <w:sz w:val="28"/>
          <w:szCs w:val="28"/>
        </w:rPr>
        <w:t xml:space="preserve"> с</w:t>
      </w:r>
      <w:r w:rsidR="00EB1E23">
        <w:rPr>
          <w:sz w:val="28"/>
          <w:szCs w:val="28"/>
        </w:rPr>
        <w:t xml:space="preserve">ельсовет муниципального района </w:t>
      </w:r>
      <w:proofErr w:type="spellStart"/>
      <w:r w:rsidR="00EB1E23">
        <w:rPr>
          <w:sz w:val="28"/>
          <w:szCs w:val="28"/>
        </w:rPr>
        <w:t>Ишимбайс</w:t>
      </w:r>
      <w:r w:rsidR="00C90632" w:rsidRPr="00E205D8">
        <w:rPr>
          <w:sz w:val="28"/>
          <w:szCs w:val="28"/>
        </w:rPr>
        <w:t>кий</w:t>
      </w:r>
      <w:proofErr w:type="spellEnd"/>
      <w:r w:rsidR="00C90632" w:rsidRPr="00E205D8">
        <w:rPr>
          <w:sz w:val="28"/>
          <w:szCs w:val="28"/>
        </w:rPr>
        <w:t xml:space="preserve"> район</w:t>
      </w:r>
      <w:r w:rsidR="00C90632" w:rsidRPr="00EF7C96">
        <w:rPr>
          <w:sz w:val="28"/>
          <w:szCs w:val="28"/>
        </w:rPr>
        <w:t xml:space="preserve"> Республики Башкортостан</w:t>
      </w:r>
      <w:r w:rsidR="00C90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принудительно переместить осмотренное транспортное средство, имеющее признаки брошенного, на специализированную стоянку Муниципального учреждения </w:t>
      </w:r>
      <w:r w:rsidRPr="00C90632">
        <w:rPr>
          <w:b/>
          <w:sz w:val="28"/>
          <w:szCs w:val="28"/>
        </w:rPr>
        <w:t>(</w:t>
      </w:r>
      <w:r w:rsidRPr="00C90632">
        <w:rPr>
          <w:b/>
          <w:i/>
          <w:sz w:val="28"/>
          <w:szCs w:val="28"/>
        </w:rPr>
        <w:t xml:space="preserve">указать наименование муниципального учреждения, которое занимается содержанием </w:t>
      </w:r>
      <w:proofErr w:type="spellStart"/>
      <w:r w:rsidRPr="00C90632">
        <w:rPr>
          <w:b/>
          <w:i/>
          <w:sz w:val="28"/>
          <w:szCs w:val="28"/>
        </w:rPr>
        <w:t>автопарковочных</w:t>
      </w:r>
      <w:proofErr w:type="spellEnd"/>
      <w:r w:rsidRPr="00C90632">
        <w:rPr>
          <w:b/>
          <w:i/>
          <w:sz w:val="28"/>
          <w:szCs w:val="28"/>
        </w:rPr>
        <w:t xml:space="preserve"> мест</w:t>
      </w:r>
      <w:r w:rsidRPr="00C90632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</w:t>
      </w:r>
      <w:r w:rsidR="00C90632">
        <w:rPr>
          <w:sz w:val="28"/>
          <w:szCs w:val="28"/>
        </w:rPr>
        <w:t xml:space="preserve">Администрации </w:t>
      </w:r>
      <w:r w:rsidR="00C90632"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Кузяно</w:t>
      </w:r>
      <w:r w:rsidR="00A13016">
        <w:rPr>
          <w:sz w:val="28"/>
          <w:szCs w:val="28"/>
        </w:rPr>
        <w:t>вский</w:t>
      </w:r>
      <w:proofErr w:type="spellEnd"/>
      <w:r w:rsidR="00C90632" w:rsidRPr="00E205D8">
        <w:rPr>
          <w:sz w:val="28"/>
          <w:szCs w:val="28"/>
        </w:rPr>
        <w:t xml:space="preserve"> сел</w:t>
      </w:r>
      <w:r w:rsidR="00EB1E23">
        <w:rPr>
          <w:sz w:val="28"/>
          <w:szCs w:val="28"/>
        </w:rPr>
        <w:t xml:space="preserve">ьсовет муниципального района </w:t>
      </w:r>
      <w:proofErr w:type="spellStart"/>
      <w:r w:rsidR="00EB1E23">
        <w:rPr>
          <w:sz w:val="28"/>
          <w:szCs w:val="28"/>
        </w:rPr>
        <w:t>Ишимбайский</w:t>
      </w:r>
      <w:proofErr w:type="spellEnd"/>
      <w:r w:rsidR="00C90632" w:rsidRPr="00E205D8">
        <w:rPr>
          <w:sz w:val="28"/>
          <w:szCs w:val="28"/>
        </w:rPr>
        <w:t xml:space="preserve"> район</w:t>
      </w:r>
      <w:r w:rsidR="00C90632" w:rsidRPr="00EF7C9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proofErr w:type="gramEnd"/>
      <w:r>
        <w:rPr>
          <w:sz w:val="28"/>
          <w:szCs w:val="28"/>
        </w:rPr>
        <w:t xml:space="preserve"> Башкортостан.</w:t>
      </w:r>
    </w:p>
    <w:p w:rsidR="00A10FFB" w:rsidRDefault="00A10FFB" w:rsidP="00A10FFB">
      <w:pPr>
        <w:pStyle w:val="af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Произведена фотосъемка транспортного средства, материалы прилагаются на ____________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10FFB" w:rsidRDefault="00A10FFB" w:rsidP="00A10FFB">
      <w:pPr>
        <w:pStyle w:val="af8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0FFB" w:rsidRDefault="00A10FFB" w:rsidP="00A10FFB">
      <w:pPr>
        <w:pStyle w:val="af8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10FFB" w:rsidRDefault="00A10FFB" w:rsidP="00A10FFB">
      <w:pPr>
        <w:pStyle w:val="af8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A13016" w:rsidRDefault="00A13016" w:rsidP="00A10FFB">
      <w:pPr>
        <w:pStyle w:val="af8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C90632" w:rsidRDefault="00C90632" w:rsidP="00A10FFB">
      <w:pPr>
        <w:ind w:left="4820"/>
        <w:contextualSpacing/>
        <w:jc w:val="both"/>
        <w:rPr>
          <w:sz w:val="20"/>
          <w:szCs w:val="20"/>
        </w:rPr>
      </w:pPr>
    </w:p>
    <w:p w:rsidR="00A10FFB" w:rsidRPr="00C90632" w:rsidRDefault="00C90632" w:rsidP="00A10FFB">
      <w:pPr>
        <w:ind w:left="48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A10FFB" w:rsidRPr="00C90632">
        <w:rPr>
          <w:sz w:val="20"/>
          <w:szCs w:val="20"/>
        </w:rPr>
        <w:t xml:space="preserve">Приложение № 4 к Порядку 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>ФОРМА</w:t>
      </w: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>акта о принудительном перемещении брошенного, бесхозяйного,</w:t>
      </w: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 xml:space="preserve">разукомплектованного транспортного средства </w:t>
      </w: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>на специализированную стоянку</w:t>
      </w:r>
    </w:p>
    <w:p w:rsidR="00A10FFB" w:rsidRPr="0045347F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jc w:val="both"/>
        <w:rPr>
          <w:sz w:val="28"/>
          <w:szCs w:val="28"/>
        </w:rPr>
      </w:pP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 xml:space="preserve">Акт о принудительном перемещении </w:t>
      </w:r>
      <w:proofErr w:type="gramStart"/>
      <w:r w:rsidRPr="00C90632">
        <w:rPr>
          <w:b/>
          <w:sz w:val="28"/>
          <w:szCs w:val="28"/>
        </w:rPr>
        <w:t>брошенного</w:t>
      </w:r>
      <w:proofErr w:type="gramEnd"/>
      <w:r w:rsidRPr="00C90632">
        <w:rPr>
          <w:b/>
          <w:sz w:val="28"/>
          <w:szCs w:val="28"/>
        </w:rPr>
        <w:t>, бесхозяйного,</w:t>
      </w: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 xml:space="preserve">разукомплектованного транспортного средства </w:t>
      </w:r>
    </w:p>
    <w:p w:rsidR="00A10FFB" w:rsidRPr="00C90632" w:rsidRDefault="00A10FFB" w:rsidP="00A10FFB">
      <w:pPr>
        <w:contextualSpacing/>
        <w:jc w:val="center"/>
        <w:rPr>
          <w:b/>
          <w:sz w:val="28"/>
          <w:szCs w:val="28"/>
        </w:rPr>
      </w:pPr>
      <w:r w:rsidRPr="00C90632">
        <w:rPr>
          <w:b/>
          <w:sz w:val="28"/>
          <w:szCs w:val="28"/>
        </w:rPr>
        <w:t>на специализированную стоянку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Pr="0045347F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A10FFB" w:rsidRDefault="00A10FFB" w:rsidP="00A10FFB">
      <w:pPr>
        <w:contextualSpacing/>
        <w:rPr>
          <w:sz w:val="28"/>
          <w:szCs w:val="28"/>
        </w:rPr>
      </w:pPr>
    </w:p>
    <w:p w:rsidR="00C90632" w:rsidRDefault="00C90632" w:rsidP="00C906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E205D8">
        <w:rPr>
          <w:sz w:val="28"/>
          <w:szCs w:val="28"/>
        </w:rPr>
        <w:t xml:space="preserve">сельского поселения </w:t>
      </w:r>
      <w:proofErr w:type="spellStart"/>
      <w:r w:rsidR="00EB1E23">
        <w:rPr>
          <w:sz w:val="28"/>
          <w:szCs w:val="28"/>
        </w:rPr>
        <w:t>Кузяновский</w:t>
      </w:r>
      <w:proofErr w:type="spellEnd"/>
      <w:r w:rsidRPr="00E205D8">
        <w:rPr>
          <w:sz w:val="28"/>
          <w:szCs w:val="28"/>
        </w:rPr>
        <w:t xml:space="preserve"> с</w:t>
      </w:r>
      <w:r w:rsidR="00EB1E23">
        <w:rPr>
          <w:sz w:val="28"/>
          <w:szCs w:val="28"/>
        </w:rPr>
        <w:t>ельсовет муниципального района Ишимбай</w:t>
      </w:r>
      <w:r w:rsidRPr="00E205D8">
        <w:rPr>
          <w:sz w:val="28"/>
          <w:szCs w:val="28"/>
        </w:rPr>
        <w:t>ский район</w:t>
      </w:r>
      <w:r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в лице уполномоченного  сотрудника</w:t>
      </w:r>
      <w:r w:rsidR="00A10FF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A10FFB" w:rsidRDefault="00A10FFB" w:rsidP="00C90632">
      <w:pPr>
        <w:contextualSpacing/>
        <w:jc w:val="both"/>
        <w:rPr>
          <w:sz w:val="28"/>
          <w:szCs w:val="28"/>
        </w:rPr>
      </w:pPr>
      <w:proofErr w:type="gramStart"/>
      <w:r w:rsidRPr="00F71760">
        <w:rPr>
          <w:i/>
          <w:sz w:val="28"/>
          <w:szCs w:val="28"/>
        </w:rPr>
        <w:t xml:space="preserve">(указать </w:t>
      </w:r>
      <w:proofErr w:type="spellStart"/>
      <w:r w:rsidRPr="00F71760">
        <w:rPr>
          <w:i/>
          <w:sz w:val="28"/>
          <w:szCs w:val="28"/>
        </w:rPr>
        <w:t>фио</w:t>
      </w:r>
      <w:proofErr w:type="spellEnd"/>
      <w:r w:rsidRPr="00F71760">
        <w:rPr>
          <w:i/>
          <w:sz w:val="28"/>
          <w:szCs w:val="28"/>
        </w:rPr>
        <w:t xml:space="preserve"> сотрудника)</w:t>
      </w:r>
      <w:r>
        <w:rPr>
          <w:sz w:val="28"/>
          <w:szCs w:val="28"/>
        </w:rPr>
        <w:t xml:space="preserve"> действующего на основании приказа от «___» ___________ 20__ г. № _________ и представитель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) _______________________________ </w:t>
      </w:r>
      <w:r w:rsidRPr="00F71760">
        <w:rPr>
          <w:i/>
          <w:sz w:val="28"/>
          <w:szCs w:val="28"/>
        </w:rPr>
        <w:t xml:space="preserve">(указать </w:t>
      </w:r>
      <w:proofErr w:type="spellStart"/>
      <w:r w:rsidRPr="00F71760">
        <w:rPr>
          <w:i/>
          <w:sz w:val="28"/>
          <w:szCs w:val="28"/>
        </w:rPr>
        <w:t>фио</w:t>
      </w:r>
      <w:proofErr w:type="spellEnd"/>
      <w:r w:rsidRPr="00F71760">
        <w:rPr>
          <w:i/>
          <w:sz w:val="28"/>
          <w:szCs w:val="28"/>
        </w:rPr>
        <w:t xml:space="preserve"> сотрудника)</w:t>
      </w:r>
      <w:r>
        <w:rPr>
          <w:sz w:val="28"/>
          <w:szCs w:val="28"/>
        </w:rPr>
        <w:t xml:space="preserve">, в соответствии с приказом от «___» ______________ 20__ г. № ____ «О принудительном перемещении брошенного, бесхозяйного, разукомплектованного транспортного средства на специализированную стоянку», составили настоящий акт о том, что транспортное средство </w:t>
      </w:r>
      <w:proofErr w:type="gramEnd"/>
    </w:p>
    <w:p w:rsidR="00A10FFB" w:rsidRDefault="00A10FFB" w:rsidP="00A10FFB">
      <w:pPr>
        <w:pStyle w:val="af8"/>
        <w:numPr>
          <w:ilvl w:val="0"/>
          <w:numId w:val="22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A10FFB" w:rsidRDefault="00A10FFB" w:rsidP="00A10FFB">
      <w:pPr>
        <w:pStyle w:val="af8"/>
        <w:numPr>
          <w:ilvl w:val="0"/>
          <w:numId w:val="22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2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2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) _______________________________ </w:t>
      </w:r>
    </w:p>
    <w:p w:rsidR="00A10FFB" w:rsidRDefault="00A10FFB" w:rsidP="00A10FFB">
      <w:pPr>
        <w:pStyle w:val="af8"/>
        <w:ind w:left="4968" w:firstLine="696"/>
        <w:jc w:val="both"/>
      </w:pPr>
      <w:r w:rsidRPr="007778E3">
        <w:t>(при наличии на автомобиле)</w:t>
      </w:r>
    </w:p>
    <w:p w:rsidR="00A10FFB" w:rsidRDefault="00A10FFB" w:rsidP="00A10FFB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находящееся 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_______________________________________________________________,</w:t>
      </w:r>
    </w:p>
    <w:p w:rsidR="00A10FFB" w:rsidRDefault="00A10FFB" w:rsidP="00A10FFB">
      <w:pPr>
        <w:contextualSpacing/>
        <w:jc w:val="both"/>
      </w:pPr>
      <w: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помещено на специализированное транспортное средство (эвакуатор)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) для перемещения на специализированную стоянку. 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Представителем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>) 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  <w:r>
        <w:rPr>
          <w:sz w:val="28"/>
          <w:szCs w:val="28"/>
        </w:rPr>
        <w:t xml:space="preserve"> 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на момент передачи осмотрено, в ходе осмотра выявлены следующие признаки:</w:t>
      </w:r>
    </w:p>
    <w:p w:rsidR="00A10FFB" w:rsidRDefault="00A10FFB" w:rsidP="00A10FFB">
      <w:pPr>
        <w:pStyle w:val="af8"/>
        <w:numPr>
          <w:ilvl w:val="0"/>
          <w:numId w:val="23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имеющиеся повреждения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FFB" w:rsidRDefault="00A10FFB" w:rsidP="00A10FFB">
      <w:pPr>
        <w:pStyle w:val="af8"/>
        <w:numPr>
          <w:ilvl w:val="0"/>
          <w:numId w:val="23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колеса:_______________________________________________________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багажник:_____________________________________________________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внешние зеркала:______________________________________________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колпаки колес:________________________________________________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внешние антенны:_____________________________________________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радиоаппаратура:_____________________________________________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бензобак:_____________________________________________________</w:t>
      </w:r>
    </w:p>
    <w:p w:rsidR="00A10FFB" w:rsidRDefault="00A10FFB" w:rsidP="00A10FF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щетки стеклоочистителя:_______________________________________</w:t>
      </w:r>
    </w:p>
    <w:p w:rsidR="00A10FFB" w:rsidRDefault="00A10FFB" w:rsidP="00A10FFB">
      <w:pPr>
        <w:pStyle w:val="af8"/>
        <w:numPr>
          <w:ilvl w:val="0"/>
          <w:numId w:val="23"/>
        </w:numPr>
        <w:spacing w:after="200"/>
        <w:contextualSpacing/>
        <w:jc w:val="both"/>
      </w:pPr>
      <w:r w:rsidRPr="00F1276B">
        <w:rPr>
          <w:sz w:val="28"/>
          <w:szCs w:val="28"/>
        </w:rPr>
        <w:t xml:space="preserve"> в салоне транспортного средства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276B">
        <w:t xml:space="preserve"> (отметки производятся в случае наличия возможности осмотреть салон)</w:t>
      </w:r>
    </w:p>
    <w:p w:rsidR="00A10FFB" w:rsidRDefault="00A10FFB" w:rsidP="00A10FFB">
      <w:pPr>
        <w:pStyle w:val="af8"/>
        <w:numPr>
          <w:ilvl w:val="0"/>
          <w:numId w:val="23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багажнике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FFB" w:rsidRDefault="00A10FFB" w:rsidP="00A10FFB">
      <w:pPr>
        <w:pStyle w:val="af8"/>
        <w:ind w:firstLine="696"/>
        <w:jc w:val="both"/>
      </w:pPr>
      <w:r>
        <w:t>(</w:t>
      </w:r>
      <w:r w:rsidRPr="00513B6B">
        <w:t xml:space="preserve">отметки производятся в случае наличия возможности осмотреть </w:t>
      </w:r>
      <w:r>
        <w:t>багажник</w:t>
      </w:r>
      <w:r w:rsidRPr="00513B6B">
        <w:t>)</w:t>
      </w:r>
    </w:p>
    <w:p w:rsidR="00A10FFB" w:rsidRDefault="00A10FFB" w:rsidP="00A10FFB">
      <w:pPr>
        <w:pStyle w:val="af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) транспортное средство после осмотра опечатано, произведена фото или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погрузки транспортного средства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эвакуатор. Материалы фото или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прилагаются к настоящему акту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10FFB" w:rsidRDefault="00A10FFB" w:rsidP="00A10FFB">
      <w:pPr>
        <w:pStyle w:val="af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хранения транспортного средства - специализированная стоянка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) по </w:t>
      </w:r>
      <w:r>
        <w:rPr>
          <w:sz w:val="28"/>
          <w:szCs w:val="28"/>
        </w:rPr>
        <w:lastRenderedPageBreak/>
        <w:t>адресу:______________________________________________________________________________________________________________________________</w:t>
      </w:r>
    </w:p>
    <w:p w:rsidR="00A10FFB" w:rsidRDefault="00A10FFB" w:rsidP="00A10FFB">
      <w:pPr>
        <w:pStyle w:val="af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>) в соответствии с действующим законодательством несет ответственность за сохранность переданного имущества.</w:t>
      </w:r>
    </w:p>
    <w:p w:rsidR="00A10FFB" w:rsidRPr="00664FD8" w:rsidRDefault="00A10FFB" w:rsidP="00A10FFB">
      <w:pPr>
        <w:pStyle w:val="af8"/>
        <w:ind w:left="0"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Транспортное средство для принудительного перемещения на специализированную стоянку и хранения передал уполномоченный сотрудник ________________________ </w:t>
      </w:r>
      <w:r w:rsidRPr="00F71760">
        <w:rPr>
          <w:i/>
          <w:sz w:val="28"/>
          <w:szCs w:val="28"/>
        </w:rPr>
        <w:t>(указать наименование Уполномоченного</w:t>
      </w:r>
      <w:r>
        <w:rPr>
          <w:i/>
          <w:sz w:val="28"/>
          <w:szCs w:val="28"/>
        </w:rPr>
        <w:t xml:space="preserve"> </w:t>
      </w:r>
      <w:r w:rsidRPr="00F71760">
        <w:rPr>
          <w:i/>
          <w:sz w:val="28"/>
          <w:szCs w:val="28"/>
        </w:rPr>
        <w:t>орган</w:t>
      </w:r>
      <w:r>
        <w:rPr>
          <w:i/>
          <w:sz w:val="28"/>
          <w:szCs w:val="28"/>
        </w:rPr>
        <w:t xml:space="preserve">а </w:t>
      </w:r>
      <w:r w:rsidRPr="00664FD8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64FD8">
        <w:rPr>
          <w:sz w:val="28"/>
          <w:szCs w:val="28"/>
        </w:rPr>
        <w:t>__________________________________</w:t>
      </w:r>
      <w:proofErr w:type="gramEnd"/>
    </w:p>
    <w:p w:rsidR="00A10FFB" w:rsidRDefault="00A10FFB" w:rsidP="00A10FFB">
      <w:pPr>
        <w:pStyle w:val="af8"/>
        <w:ind w:left="2124" w:firstLine="708"/>
        <w:jc w:val="both"/>
      </w:pPr>
      <w:r>
        <w:t xml:space="preserve">                                         подпись, Ф.И.О.</w:t>
      </w:r>
    </w:p>
    <w:p w:rsidR="00A10FFB" w:rsidRDefault="00A10FFB" w:rsidP="00A10FFB">
      <w:pPr>
        <w:pStyle w:val="af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для принудительного перемещения на специализированную стоянку и хранения принял уполномоченный представитель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 xml:space="preserve">тся содержанием </w:t>
      </w:r>
      <w:proofErr w:type="spellStart"/>
      <w:r>
        <w:rPr>
          <w:i/>
          <w:sz w:val="28"/>
          <w:szCs w:val="28"/>
        </w:rPr>
        <w:t>автопарковочных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 ________________________________</w:t>
      </w:r>
    </w:p>
    <w:p w:rsidR="00A10FFB" w:rsidRDefault="00A10FFB" w:rsidP="00A10FFB">
      <w:pPr>
        <w:pStyle w:val="af8"/>
        <w:ind w:left="2124" w:firstLine="708"/>
        <w:jc w:val="both"/>
      </w:pPr>
      <w:r>
        <w:t xml:space="preserve">                                                    подпись, Ф.И.О.</w:t>
      </w:r>
    </w:p>
    <w:p w:rsidR="00A10FFB" w:rsidRDefault="00A10FFB" w:rsidP="00A10F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0FFB" w:rsidRPr="003C3F97" w:rsidRDefault="003C3F97" w:rsidP="00A10FFB">
      <w:pPr>
        <w:ind w:left="482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A10FFB" w:rsidRPr="003C3F97">
        <w:rPr>
          <w:sz w:val="20"/>
          <w:szCs w:val="20"/>
        </w:rPr>
        <w:t xml:space="preserve">Приложение № 5 к Порядку 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>Тарифы на выполнение работ Муниципальным учреждением «____________» (</w:t>
      </w:r>
      <w:r w:rsidRPr="003C3F97">
        <w:rPr>
          <w:b/>
          <w:i/>
          <w:sz w:val="28"/>
          <w:szCs w:val="28"/>
        </w:rPr>
        <w:t xml:space="preserve">указать наименование муниципального учреждения, которое занимается содержанием </w:t>
      </w:r>
      <w:proofErr w:type="spellStart"/>
      <w:r w:rsidRPr="003C3F97">
        <w:rPr>
          <w:b/>
          <w:i/>
          <w:sz w:val="28"/>
          <w:szCs w:val="28"/>
        </w:rPr>
        <w:t>автопарковочных</w:t>
      </w:r>
      <w:proofErr w:type="spellEnd"/>
      <w:r w:rsidRPr="003C3F97">
        <w:rPr>
          <w:b/>
          <w:i/>
          <w:sz w:val="28"/>
          <w:szCs w:val="28"/>
        </w:rPr>
        <w:t xml:space="preserve"> мест</w:t>
      </w:r>
      <w:r w:rsidRPr="003C3F97">
        <w:rPr>
          <w:b/>
          <w:sz w:val="28"/>
          <w:szCs w:val="28"/>
        </w:rPr>
        <w:t>)</w:t>
      </w: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 xml:space="preserve">по принудительному перемещению, хранению брошенного, разукомплектованного транспортного средства 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tbl>
      <w:tblPr>
        <w:tblStyle w:val="aff2"/>
        <w:tblW w:w="10348" w:type="dxa"/>
        <w:tblInd w:w="-459" w:type="dxa"/>
        <w:tblLook w:val="04A0"/>
      </w:tblPr>
      <w:tblGrid>
        <w:gridCol w:w="2090"/>
        <w:gridCol w:w="1844"/>
        <w:gridCol w:w="1844"/>
        <w:gridCol w:w="1844"/>
        <w:gridCol w:w="1844"/>
        <w:gridCol w:w="1844"/>
      </w:tblGrid>
      <w:tr w:rsidR="00A10FFB" w:rsidTr="00204319">
        <w:tc>
          <w:tcPr>
            <w:tcW w:w="1974" w:type="dxa"/>
            <w:vMerge w:val="restart"/>
          </w:tcPr>
          <w:p w:rsidR="00A10FFB" w:rsidRDefault="00A10FFB" w:rsidP="00204319">
            <w:pPr>
              <w:contextualSpacing/>
              <w:jc w:val="center"/>
            </w:pPr>
            <w:r w:rsidRPr="00D47557">
              <w:t>Виды выполняемых работ</w:t>
            </w:r>
          </w:p>
        </w:tc>
        <w:tc>
          <w:tcPr>
            <w:tcW w:w="8374" w:type="dxa"/>
            <w:gridSpan w:val="5"/>
          </w:tcPr>
          <w:p w:rsidR="00A10FFB" w:rsidRDefault="00A10FFB" w:rsidP="00204319">
            <w:pPr>
              <w:contextualSpacing/>
              <w:jc w:val="center"/>
            </w:pPr>
          </w:p>
          <w:p w:rsidR="00A10FFB" w:rsidRDefault="00A10FFB" w:rsidP="00204319">
            <w:pPr>
              <w:contextualSpacing/>
              <w:jc w:val="center"/>
            </w:pPr>
            <w:r w:rsidRPr="00D47557">
              <w:t>Тарифы</w:t>
            </w:r>
          </w:p>
          <w:p w:rsidR="00A10FFB" w:rsidRDefault="00A10FFB" w:rsidP="00204319">
            <w:pPr>
              <w:contextualSpacing/>
              <w:jc w:val="center"/>
            </w:pPr>
          </w:p>
        </w:tc>
      </w:tr>
      <w:tr w:rsidR="00A10FFB" w:rsidTr="00204319">
        <w:tc>
          <w:tcPr>
            <w:tcW w:w="1974" w:type="dxa"/>
            <w:vMerge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611" w:type="dxa"/>
          </w:tcPr>
          <w:p w:rsidR="00A10FFB" w:rsidRDefault="00A10FFB" w:rsidP="00204319">
            <w:pPr>
              <w:contextualSpacing/>
              <w:jc w:val="center"/>
            </w:pPr>
            <w:r>
              <w:t>т</w:t>
            </w:r>
            <w:r w:rsidRPr="00D47557">
              <w:t>ранспортное средство категории «А»</w:t>
            </w:r>
          </w:p>
        </w:tc>
        <w:tc>
          <w:tcPr>
            <w:tcW w:w="1611" w:type="dxa"/>
          </w:tcPr>
          <w:p w:rsidR="00A10FFB" w:rsidRDefault="00A10FFB" w:rsidP="00204319">
            <w:pPr>
              <w:contextualSpacing/>
              <w:jc w:val="center"/>
            </w:pPr>
            <w:r w:rsidRPr="00D47557">
              <w:t>транспортное средство категории «В» (массой без нагрузки до 1500 кг)</w:t>
            </w:r>
          </w:p>
        </w:tc>
        <w:tc>
          <w:tcPr>
            <w:tcW w:w="1750" w:type="dxa"/>
          </w:tcPr>
          <w:p w:rsidR="00A10FFB" w:rsidRDefault="00A10FFB" w:rsidP="00204319">
            <w:pPr>
              <w:contextualSpacing/>
              <w:jc w:val="center"/>
            </w:pPr>
            <w:r w:rsidRPr="00D47557">
              <w:t>транспортное средство категорий «В» и «</w:t>
            </w:r>
            <w:r w:rsidRPr="00D47557">
              <w:rPr>
                <w:lang w:val="en-US"/>
              </w:rPr>
              <w:t>D</w:t>
            </w:r>
            <w:r w:rsidRPr="00D47557">
              <w:t xml:space="preserve">» (массой без нагрузки </w:t>
            </w:r>
            <w:r>
              <w:br/>
            </w:r>
            <w:r w:rsidRPr="00D47557">
              <w:t>до 3500 кг)</w:t>
            </w:r>
          </w:p>
        </w:tc>
        <w:tc>
          <w:tcPr>
            <w:tcW w:w="1701" w:type="dxa"/>
          </w:tcPr>
          <w:p w:rsidR="00A10FFB" w:rsidRDefault="00A10FFB" w:rsidP="00204319">
            <w:pPr>
              <w:contextualSpacing/>
              <w:jc w:val="center"/>
            </w:pPr>
            <w:r w:rsidRPr="00D47557">
              <w:t>транспортное средство категорий «</w:t>
            </w:r>
            <w:r w:rsidRPr="00D47557">
              <w:rPr>
                <w:lang w:val="en-US"/>
              </w:rPr>
              <w:t>D</w:t>
            </w:r>
            <w:r w:rsidRPr="00D47557">
              <w:t xml:space="preserve">» (массой без нагрузки </w:t>
            </w:r>
            <w:r>
              <w:br/>
            </w:r>
            <w:r w:rsidRPr="00D47557">
              <w:t>свыше 3500 кг), «С», «Е»</w:t>
            </w:r>
          </w:p>
        </w:tc>
        <w:tc>
          <w:tcPr>
            <w:tcW w:w="1701" w:type="dxa"/>
          </w:tcPr>
          <w:p w:rsidR="00A10FFB" w:rsidRDefault="00A10FFB" w:rsidP="00204319">
            <w:pPr>
              <w:contextualSpacing/>
              <w:jc w:val="center"/>
            </w:pPr>
            <w:r w:rsidRPr="00D47557">
              <w:t>негабаритное транспортное средство</w:t>
            </w:r>
          </w:p>
        </w:tc>
      </w:tr>
      <w:tr w:rsidR="00A10FFB" w:rsidTr="00204319">
        <w:tc>
          <w:tcPr>
            <w:tcW w:w="1974" w:type="dxa"/>
          </w:tcPr>
          <w:p w:rsidR="00A10FFB" w:rsidRDefault="00A10FFB" w:rsidP="00204319">
            <w:pPr>
              <w:contextualSpacing/>
              <w:jc w:val="center"/>
            </w:pPr>
            <w:r w:rsidRPr="00D47557">
              <w:t xml:space="preserve">Погрузочно-разгрузочные работы и перемещение брошенного, </w:t>
            </w:r>
            <w:proofErr w:type="spellStart"/>
            <w:proofErr w:type="gramStart"/>
            <w:r w:rsidRPr="00D47557">
              <w:t>разукомплекто-ванного</w:t>
            </w:r>
            <w:proofErr w:type="spellEnd"/>
            <w:proofErr w:type="gramEnd"/>
            <w:r w:rsidRPr="00D47557">
              <w:t xml:space="preserve"> транспортного средства на </w:t>
            </w:r>
            <w:proofErr w:type="spellStart"/>
            <w:r w:rsidRPr="00D47557">
              <w:t>специализиро-ванную</w:t>
            </w:r>
            <w:proofErr w:type="spellEnd"/>
            <w:r w:rsidRPr="00D47557">
              <w:t xml:space="preserve"> стоянку</w:t>
            </w:r>
          </w:p>
        </w:tc>
        <w:tc>
          <w:tcPr>
            <w:tcW w:w="1611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611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750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701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701" w:type="dxa"/>
          </w:tcPr>
          <w:p w:rsidR="00A10FFB" w:rsidRDefault="00A10FFB" w:rsidP="00204319">
            <w:pPr>
              <w:contextualSpacing/>
              <w:jc w:val="center"/>
            </w:pPr>
          </w:p>
        </w:tc>
      </w:tr>
      <w:tr w:rsidR="00A10FFB" w:rsidTr="00204319">
        <w:tc>
          <w:tcPr>
            <w:tcW w:w="1974" w:type="dxa"/>
          </w:tcPr>
          <w:p w:rsidR="00A10FFB" w:rsidRDefault="00A10FFB" w:rsidP="00204319">
            <w:pPr>
              <w:contextualSpacing/>
              <w:jc w:val="center"/>
            </w:pPr>
            <w:r w:rsidRPr="00D47557">
              <w:t xml:space="preserve">Хранение брошенного, </w:t>
            </w:r>
            <w:proofErr w:type="spellStart"/>
            <w:proofErr w:type="gramStart"/>
            <w:r w:rsidRPr="00D47557">
              <w:t>разукомплекто-ванного</w:t>
            </w:r>
            <w:proofErr w:type="spellEnd"/>
            <w:proofErr w:type="gramEnd"/>
            <w:r w:rsidRPr="00D47557">
              <w:t xml:space="preserve"> транспортного средства на </w:t>
            </w:r>
            <w:proofErr w:type="spellStart"/>
            <w:r w:rsidRPr="00D47557">
              <w:t>специализи-рованной</w:t>
            </w:r>
            <w:proofErr w:type="spellEnd"/>
            <w:r w:rsidRPr="00D47557">
              <w:t xml:space="preserve"> стоянке</w:t>
            </w:r>
            <w:r>
              <w:t>/сутки</w:t>
            </w:r>
          </w:p>
        </w:tc>
        <w:tc>
          <w:tcPr>
            <w:tcW w:w="1611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611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750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701" w:type="dxa"/>
          </w:tcPr>
          <w:p w:rsidR="00A10FFB" w:rsidRDefault="00A10FFB" w:rsidP="00204319">
            <w:pPr>
              <w:contextualSpacing/>
              <w:jc w:val="center"/>
            </w:pPr>
          </w:p>
        </w:tc>
        <w:tc>
          <w:tcPr>
            <w:tcW w:w="1701" w:type="dxa"/>
          </w:tcPr>
          <w:p w:rsidR="00A10FFB" w:rsidRDefault="00A10FFB" w:rsidP="00204319">
            <w:pPr>
              <w:contextualSpacing/>
              <w:jc w:val="center"/>
            </w:pPr>
          </w:p>
        </w:tc>
      </w:tr>
    </w:tbl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0FFB" w:rsidRPr="003C3F97" w:rsidRDefault="003C3F97" w:rsidP="00A10FFB">
      <w:pPr>
        <w:ind w:left="482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</w:t>
      </w:r>
      <w:r w:rsidR="00A10FFB" w:rsidRPr="003C3F97">
        <w:rPr>
          <w:sz w:val="20"/>
          <w:szCs w:val="20"/>
        </w:rPr>
        <w:t xml:space="preserve">Приложение № 6 к Порядку 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>ФОРМА</w:t>
      </w: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 xml:space="preserve">акта о возврате брошенного, разукомплектованного транспортного средства </w:t>
      </w:r>
      <w:r w:rsidR="003C3F97">
        <w:rPr>
          <w:b/>
          <w:sz w:val="28"/>
          <w:szCs w:val="28"/>
        </w:rPr>
        <w:t xml:space="preserve"> </w:t>
      </w:r>
      <w:r w:rsidRPr="003C3F97">
        <w:rPr>
          <w:b/>
          <w:sz w:val="28"/>
          <w:szCs w:val="28"/>
        </w:rPr>
        <w:t>собственнику (владельцу) транспортного средства</w:t>
      </w: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10FFB" w:rsidRDefault="00A10FFB" w:rsidP="00A10FFB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10FFB" w:rsidRPr="00AC23C6" w:rsidRDefault="00A10FFB" w:rsidP="00A10FFB">
      <w:pPr>
        <w:ind w:left="4820"/>
        <w:contextualSpacing/>
      </w:pPr>
      <w:r w:rsidRPr="00AC23C6">
        <w:t xml:space="preserve">(должность и </w:t>
      </w:r>
      <w:proofErr w:type="spellStart"/>
      <w:r w:rsidRPr="00AC23C6">
        <w:t>фио</w:t>
      </w:r>
      <w:proofErr w:type="spellEnd"/>
      <w:r w:rsidRPr="00AC23C6">
        <w:t xml:space="preserve"> руководителя Уполномоченного органа)</w:t>
      </w:r>
    </w:p>
    <w:p w:rsidR="00A10FFB" w:rsidRPr="0045347F" w:rsidRDefault="00A10FFB" w:rsidP="00A10FFB">
      <w:pPr>
        <w:contextualSpacing/>
        <w:jc w:val="center"/>
        <w:rPr>
          <w:sz w:val="28"/>
          <w:szCs w:val="28"/>
        </w:rPr>
      </w:pP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 xml:space="preserve">Акт о возврате брошенного, разукомплектованного транспортного средства </w:t>
      </w:r>
      <w:r w:rsidR="003C3F97">
        <w:rPr>
          <w:b/>
          <w:sz w:val="28"/>
          <w:szCs w:val="28"/>
        </w:rPr>
        <w:t xml:space="preserve"> </w:t>
      </w:r>
      <w:r w:rsidRPr="003C3F97">
        <w:rPr>
          <w:b/>
          <w:sz w:val="28"/>
          <w:szCs w:val="28"/>
        </w:rPr>
        <w:t>собственнику (владельцу) транспортного средства</w:t>
      </w:r>
    </w:p>
    <w:p w:rsidR="00A10FFB" w:rsidRDefault="00A10FFB" w:rsidP="00A10FFB">
      <w:pPr>
        <w:contextualSpacing/>
        <w:jc w:val="center"/>
        <w:rPr>
          <w:sz w:val="28"/>
          <w:szCs w:val="28"/>
        </w:rPr>
      </w:pPr>
    </w:p>
    <w:p w:rsidR="00A10FFB" w:rsidRPr="0045347F" w:rsidRDefault="00A10FFB" w:rsidP="00A10FFB">
      <w:pPr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A10FFB" w:rsidRDefault="00A10FFB" w:rsidP="00A10FFB">
      <w:pPr>
        <w:contextualSpacing/>
        <w:rPr>
          <w:sz w:val="28"/>
          <w:szCs w:val="28"/>
        </w:rPr>
      </w:pP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уполномоченным сотрудником ________________________ </w:t>
      </w:r>
      <w:r w:rsidRPr="00F71760">
        <w:rPr>
          <w:i/>
          <w:sz w:val="28"/>
          <w:szCs w:val="28"/>
        </w:rPr>
        <w:t>(указать наименование Уполномоченного органа)</w:t>
      </w:r>
      <w:r>
        <w:rPr>
          <w:sz w:val="28"/>
          <w:szCs w:val="28"/>
        </w:rPr>
        <w:t>, действующем на основании приказа от «___» ______ 20__ г. №_____ __________________________________________________________________</w:t>
      </w:r>
    </w:p>
    <w:p w:rsidR="00A10FFB" w:rsidRPr="004358FA" w:rsidRDefault="00A10FFB" w:rsidP="00A10FFB">
      <w:pPr>
        <w:ind w:left="2831" w:firstLine="709"/>
        <w:contextualSpacing/>
        <w:jc w:val="both"/>
      </w:pPr>
      <w:r>
        <w:t>Ф.И.О. сотрудника</w:t>
      </w:r>
    </w:p>
    <w:p w:rsidR="00A10FFB" w:rsidRDefault="00A10FFB" w:rsidP="00A10F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Возврат транспортного средства</w:t>
      </w:r>
    </w:p>
    <w:p w:rsidR="00A10FFB" w:rsidRPr="004358FA" w:rsidRDefault="00A10FFB" w:rsidP="00A10FFB">
      <w:pPr>
        <w:jc w:val="both"/>
        <w:rPr>
          <w:sz w:val="28"/>
          <w:szCs w:val="28"/>
        </w:rPr>
      </w:pPr>
      <w:r w:rsidRPr="004358FA">
        <w:rPr>
          <w:sz w:val="28"/>
          <w:szCs w:val="28"/>
        </w:rPr>
        <w:t>марка автомобиля ___________________________________________</w:t>
      </w:r>
      <w:r>
        <w:rPr>
          <w:sz w:val="28"/>
          <w:szCs w:val="28"/>
        </w:rPr>
        <w:t>_______</w:t>
      </w:r>
    </w:p>
    <w:p w:rsidR="00A10FFB" w:rsidRPr="004358FA" w:rsidRDefault="00A10FFB" w:rsidP="00A10FFB">
      <w:pPr>
        <w:jc w:val="both"/>
        <w:rPr>
          <w:sz w:val="28"/>
          <w:szCs w:val="28"/>
        </w:rPr>
      </w:pPr>
      <w:r w:rsidRPr="004358FA">
        <w:rPr>
          <w:sz w:val="28"/>
          <w:szCs w:val="28"/>
        </w:rPr>
        <w:t>цвет______________________________________________________</w:t>
      </w:r>
      <w:r>
        <w:rPr>
          <w:sz w:val="28"/>
          <w:szCs w:val="28"/>
        </w:rPr>
        <w:t>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 w:rsidRPr="004358FA">
        <w:rPr>
          <w:sz w:val="28"/>
          <w:szCs w:val="28"/>
        </w:rPr>
        <w:t>госуд</w:t>
      </w:r>
      <w:r>
        <w:rPr>
          <w:sz w:val="28"/>
          <w:szCs w:val="28"/>
        </w:rPr>
        <w:t xml:space="preserve">арственный регистрационный знак </w:t>
      </w:r>
      <w:r w:rsidRPr="004358FA">
        <w:rPr>
          <w:sz w:val="28"/>
          <w:szCs w:val="28"/>
        </w:rPr>
        <w:t>_____________________</w:t>
      </w:r>
      <w:r>
        <w:rPr>
          <w:sz w:val="28"/>
          <w:szCs w:val="28"/>
        </w:rPr>
        <w:t>_________</w:t>
      </w:r>
    </w:p>
    <w:p w:rsidR="00A10FFB" w:rsidRDefault="00A10FFB" w:rsidP="00A10FFB">
      <w:pPr>
        <w:ind w:left="2124" w:firstLine="708"/>
        <w:contextualSpacing/>
        <w:jc w:val="both"/>
        <w:rPr>
          <w:sz w:val="28"/>
          <w:szCs w:val="28"/>
        </w:rPr>
      </w:pPr>
      <w:r>
        <w:t xml:space="preserve">                                              (</w:t>
      </w:r>
      <w:r w:rsidRPr="004358FA">
        <w:t>при наличии на автомобиле</w:t>
      </w:r>
      <w:r>
        <w:t>)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 w:rsidRPr="004358FA">
        <w:rPr>
          <w:sz w:val="28"/>
          <w:szCs w:val="28"/>
        </w:rPr>
        <w:t>идентификационный номер (</w:t>
      </w:r>
      <w:r w:rsidRPr="004358FA">
        <w:rPr>
          <w:sz w:val="28"/>
          <w:szCs w:val="28"/>
          <w:lang w:val="en-US"/>
        </w:rPr>
        <w:t>VIN</w:t>
      </w:r>
      <w:r w:rsidRPr="004358FA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____________________________________</w:t>
      </w:r>
    </w:p>
    <w:p w:rsidR="00A10FFB" w:rsidRDefault="00A10FFB" w:rsidP="00A10FFB">
      <w:pPr>
        <w:ind w:left="2124" w:firstLine="708"/>
        <w:contextualSpacing/>
        <w:jc w:val="both"/>
      </w:pPr>
      <w:r>
        <w:t xml:space="preserve">                                            </w:t>
      </w:r>
      <w:r w:rsidRPr="007778E3">
        <w:t>(при наличии на автомобиле)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</w:t>
      </w:r>
      <w:proofErr w:type="gramEnd"/>
      <w:r>
        <w:rPr>
          <w:sz w:val="28"/>
          <w:szCs w:val="28"/>
        </w:rPr>
        <w:t xml:space="preserve"> на основании заявления собственника (владельца) транспортного средства ____________________________________________________________________________________________________________________________________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______ № _______________ выдан_____________________________________________________________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Представлены документы, подтверждающие право собственности на транспортное средство: 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Оплата расходов, понесенных Муниципальным учреждением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 xml:space="preserve">тся содержанием </w:t>
      </w:r>
      <w:proofErr w:type="spellStart"/>
      <w:r>
        <w:rPr>
          <w:i/>
          <w:sz w:val="28"/>
          <w:szCs w:val="28"/>
        </w:rPr>
        <w:t>автопарковочных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 xml:space="preserve">), на перемещение и хранение транспортного средства на специализированной стоянке в размере 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рублей </w:t>
      </w:r>
      <w:proofErr w:type="gramStart"/>
      <w:r>
        <w:rPr>
          <w:sz w:val="28"/>
          <w:szCs w:val="28"/>
        </w:rPr>
        <w:t>произведена</w:t>
      </w:r>
      <w:proofErr w:type="gramEnd"/>
      <w:r>
        <w:rPr>
          <w:sz w:val="28"/>
          <w:szCs w:val="28"/>
        </w:rPr>
        <w:t>.</w:t>
      </w:r>
    </w:p>
    <w:p w:rsidR="00A10FFB" w:rsidRPr="00FC48F5" w:rsidRDefault="00A10FFB" w:rsidP="00A10FFB">
      <w:pPr>
        <w:tabs>
          <w:tab w:val="left" w:pos="709"/>
        </w:tabs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Транспортное средство принято собственником (владельцем), претензии при получении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565A5">
        <w:rPr>
          <w:sz w:val="28"/>
          <w:szCs w:val="28"/>
        </w:rPr>
        <w:t>отсутствуют</w:t>
      </w:r>
      <w:proofErr w:type="gramEnd"/>
      <w:r w:rsidRPr="00E565A5">
        <w:rPr>
          <w:sz w:val="28"/>
          <w:szCs w:val="28"/>
        </w:rPr>
        <w:t>/имеются.</w:t>
      </w:r>
    </w:p>
    <w:p w:rsidR="00A10FFB" w:rsidRPr="00FC48F5" w:rsidRDefault="00A10FFB" w:rsidP="00A10FFB">
      <w:pPr>
        <w:contextualSpacing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нужное подчеркнуть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0FFB" w:rsidRPr="007B1F15" w:rsidRDefault="00A10FFB" w:rsidP="00A10FFB">
      <w:pPr>
        <w:contextualSpacing/>
        <w:jc w:val="center"/>
      </w:pPr>
      <w:r w:rsidRPr="007B1F15">
        <w:t>(подпись собственника (владельца) транспортного средства)</w:t>
      </w:r>
    </w:p>
    <w:p w:rsidR="00A10FFB" w:rsidRDefault="00A10FFB" w:rsidP="00A10FF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акт о возврате брошенного, разукомплектованного транспортного средства составлен __________________________________________________________________</w:t>
      </w:r>
    </w:p>
    <w:p w:rsidR="00A10FFB" w:rsidRPr="006B012E" w:rsidRDefault="00A10FFB" w:rsidP="00A10FFB">
      <w:pPr>
        <w:ind w:left="1416" w:firstLine="708"/>
        <w:contextualSpacing/>
        <w:jc w:val="both"/>
      </w:pPr>
      <w:r w:rsidRPr="006B012E">
        <w:t>(Ф.И.О. уполномоченного сотрудника Управления)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собственнику (владельцу) транспортного средства.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собственнику (владельцу) выдал уполномоченный представитель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 xml:space="preserve">тся содержанием </w:t>
      </w:r>
      <w:proofErr w:type="spellStart"/>
      <w:r>
        <w:rPr>
          <w:i/>
          <w:sz w:val="28"/>
          <w:szCs w:val="28"/>
        </w:rPr>
        <w:t>автопарковочных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</w:t>
      </w:r>
    </w:p>
    <w:p w:rsidR="00A10FFB" w:rsidRDefault="00A10FFB" w:rsidP="00A10F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0FFB" w:rsidRDefault="00A10FFB" w:rsidP="00A10FFB">
      <w:pPr>
        <w:pStyle w:val="af8"/>
        <w:ind w:left="2124" w:firstLine="709"/>
        <w:jc w:val="both"/>
      </w:pPr>
      <w:r>
        <w:t>подпись, Ф.И.О.</w:t>
      </w:r>
    </w:p>
    <w:p w:rsidR="00A10FFB" w:rsidRDefault="00A10FFB" w:rsidP="00A10FFB">
      <w:pPr>
        <w:ind w:firstLine="708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0FFB" w:rsidRPr="003C3F97" w:rsidRDefault="003C3F97" w:rsidP="00A10FFB">
      <w:pPr>
        <w:ind w:left="482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A10FFB" w:rsidRPr="003C3F97">
        <w:rPr>
          <w:sz w:val="20"/>
          <w:szCs w:val="20"/>
        </w:rPr>
        <w:t xml:space="preserve">Приложение № 7 к Порядку </w:t>
      </w:r>
    </w:p>
    <w:p w:rsidR="00A10FFB" w:rsidRDefault="003C3F97" w:rsidP="00A10FFB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Default="00A10FFB" w:rsidP="00A10FFB">
      <w:pPr>
        <w:ind w:left="4820"/>
        <w:contextualSpacing/>
        <w:jc w:val="both"/>
        <w:rPr>
          <w:sz w:val="28"/>
          <w:szCs w:val="28"/>
        </w:rPr>
      </w:pPr>
    </w:p>
    <w:p w:rsidR="00A10FFB" w:rsidRPr="003C3F97" w:rsidRDefault="00A10FFB" w:rsidP="00A10FFB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>ФОРМА</w:t>
      </w:r>
    </w:p>
    <w:p w:rsidR="00A10FFB" w:rsidRPr="003C3F97" w:rsidRDefault="00A10FFB" w:rsidP="003C3F97">
      <w:pPr>
        <w:contextualSpacing/>
        <w:jc w:val="center"/>
        <w:rPr>
          <w:b/>
          <w:sz w:val="28"/>
          <w:szCs w:val="28"/>
        </w:rPr>
      </w:pPr>
      <w:r w:rsidRPr="003C3F97">
        <w:rPr>
          <w:b/>
          <w:sz w:val="28"/>
          <w:szCs w:val="28"/>
        </w:rPr>
        <w:t>реестра перемещенных и хранящихся на специализированной стоянке Муниципального учреждения «____________» (</w:t>
      </w:r>
      <w:r w:rsidRPr="003C3F97">
        <w:rPr>
          <w:b/>
          <w:i/>
          <w:sz w:val="28"/>
          <w:szCs w:val="28"/>
        </w:rPr>
        <w:t xml:space="preserve">указать наименование муниципального учреждения, которое занимается содержанием </w:t>
      </w:r>
      <w:proofErr w:type="spellStart"/>
      <w:r w:rsidRPr="003C3F97">
        <w:rPr>
          <w:b/>
          <w:i/>
          <w:sz w:val="28"/>
          <w:szCs w:val="28"/>
        </w:rPr>
        <w:t>автопарковочных</w:t>
      </w:r>
      <w:proofErr w:type="spellEnd"/>
      <w:r w:rsidRPr="003C3F97">
        <w:rPr>
          <w:b/>
          <w:i/>
          <w:sz w:val="28"/>
          <w:szCs w:val="28"/>
        </w:rPr>
        <w:t xml:space="preserve"> мест</w:t>
      </w:r>
      <w:r w:rsidRPr="003C3F97">
        <w:rPr>
          <w:b/>
          <w:sz w:val="28"/>
          <w:szCs w:val="28"/>
        </w:rPr>
        <w:t>)</w:t>
      </w:r>
      <w:r w:rsidR="003C3F97">
        <w:rPr>
          <w:b/>
          <w:sz w:val="28"/>
          <w:szCs w:val="28"/>
        </w:rPr>
        <w:t xml:space="preserve"> </w:t>
      </w:r>
      <w:r w:rsidRPr="003C3F97">
        <w:rPr>
          <w:b/>
          <w:sz w:val="28"/>
          <w:szCs w:val="28"/>
        </w:rPr>
        <w:t>брошенных, разукомплектованных транспортных средств</w:t>
      </w:r>
    </w:p>
    <w:p w:rsidR="00A10FFB" w:rsidRDefault="00A10FFB" w:rsidP="00A10FFB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A10FFB" w:rsidRDefault="00A10FFB" w:rsidP="00A10FF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Реестр перемещенных и хранящихся на специализированной стоянке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 xml:space="preserve">тся содержанием </w:t>
      </w:r>
      <w:proofErr w:type="spellStart"/>
      <w:r>
        <w:rPr>
          <w:i/>
          <w:sz w:val="28"/>
          <w:szCs w:val="28"/>
        </w:rPr>
        <w:t>автопарковочных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</w:t>
      </w:r>
    </w:p>
    <w:p w:rsidR="00A10FFB" w:rsidRDefault="00A10FFB" w:rsidP="00A10FFB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брошенных, разукомплектованных транспортных средств</w:t>
      </w:r>
    </w:p>
    <w:p w:rsidR="00A10FFB" w:rsidRDefault="00A10FFB" w:rsidP="00A10FFB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534"/>
        <w:gridCol w:w="992"/>
        <w:gridCol w:w="1134"/>
        <w:gridCol w:w="850"/>
        <w:gridCol w:w="1134"/>
        <w:gridCol w:w="1134"/>
        <w:gridCol w:w="1134"/>
        <w:gridCol w:w="1134"/>
        <w:gridCol w:w="851"/>
        <w:gridCol w:w="567"/>
      </w:tblGrid>
      <w:tr w:rsidR="00A10FFB" w:rsidTr="00204319">
        <w:trPr>
          <w:cantSplit/>
          <w:trHeight w:val="5944"/>
        </w:trPr>
        <w:tc>
          <w:tcPr>
            <w:tcW w:w="534" w:type="dxa"/>
            <w:textDirection w:val="btLr"/>
          </w:tcPr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 w:rsidRPr="00EC3DEA">
              <w:t>№</w:t>
            </w:r>
            <w:r>
              <w:t xml:space="preserve"> </w:t>
            </w:r>
            <w:proofErr w:type="gramStart"/>
            <w:r w:rsidRPr="00EC3DEA">
              <w:t>п</w:t>
            </w:r>
            <w:proofErr w:type="gramEnd"/>
            <w:r w:rsidRPr="00EC3DEA">
              <w:t>/п</w:t>
            </w:r>
          </w:p>
        </w:tc>
        <w:tc>
          <w:tcPr>
            <w:tcW w:w="992" w:type="dxa"/>
            <w:textDirection w:val="btLr"/>
          </w:tcPr>
          <w:p w:rsidR="00A10FFB" w:rsidRPr="00EC3DEA" w:rsidRDefault="00A10FFB" w:rsidP="00204319">
            <w:pPr>
              <w:ind w:left="113" w:right="113"/>
              <w:jc w:val="center"/>
            </w:pPr>
            <w:r w:rsidRPr="00EC3DEA">
              <w:t>Транспортное</w:t>
            </w:r>
            <w:r>
              <w:t xml:space="preserve"> </w:t>
            </w:r>
            <w:r w:rsidRPr="00EC3DEA">
              <w:t>средство:</w:t>
            </w:r>
            <w:r>
              <w:t xml:space="preserve"> </w:t>
            </w:r>
            <w:r w:rsidRPr="00EC3DEA">
              <w:t>марка</w:t>
            </w:r>
            <w:r>
              <w:t xml:space="preserve"> автомобиля, </w:t>
            </w:r>
            <w:r w:rsidRPr="00EC3DEA">
              <w:t>цвет</w:t>
            </w:r>
          </w:p>
          <w:p w:rsidR="00A10FFB" w:rsidRPr="00EC3DEA" w:rsidRDefault="00A10FFB" w:rsidP="00204319">
            <w:pPr>
              <w:ind w:left="113" w:right="113"/>
              <w:contextualSpacing/>
              <w:jc w:val="both"/>
            </w:pPr>
          </w:p>
        </w:tc>
        <w:tc>
          <w:tcPr>
            <w:tcW w:w="1134" w:type="dxa"/>
            <w:textDirection w:val="btLr"/>
          </w:tcPr>
          <w:p w:rsidR="00A10FFB" w:rsidRPr="00EC3DEA" w:rsidRDefault="00A10FFB" w:rsidP="00204319">
            <w:pPr>
              <w:ind w:left="113" w:right="113"/>
              <w:contextualSpacing/>
              <w:jc w:val="center"/>
            </w:pPr>
            <w:r w:rsidRPr="00EC3DEA">
              <w:t>Государственный</w:t>
            </w:r>
            <w:r>
              <w:t xml:space="preserve"> </w:t>
            </w:r>
            <w:r w:rsidRPr="00EC3DEA">
              <w:t>регистрационный</w:t>
            </w:r>
            <w:r>
              <w:t xml:space="preserve"> </w:t>
            </w:r>
            <w:r w:rsidRPr="00EC3DEA">
              <w:t>знак</w:t>
            </w:r>
            <w:r>
              <w:t>,</w:t>
            </w:r>
          </w:p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>
              <w:t>и</w:t>
            </w:r>
            <w:r w:rsidRPr="00EC3DEA">
              <w:t>дентификационный</w:t>
            </w:r>
            <w:r>
              <w:t xml:space="preserve"> </w:t>
            </w:r>
            <w:r w:rsidRPr="00EC3DEA">
              <w:t>номер (</w:t>
            </w:r>
            <w:r w:rsidRPr="00EC3DEA">
              <w:rPr>
                <w:lang w:val="en-US"/>
              </w:rPr>
              <w:t>VIN</w:t>
            </w:r>
            <w:r w:rsidRPr="00EC3DEA">
              <w:t>)</w:t>
            </w:r>
            <w:r>
              <w:t xml:space="preserve"> </w:t>
            </w:r>
            <w:r w:rsidRPr="00EC3DEA">
              <w:t>(при наличии)</w:t>
            </w:r>
          </w:p>
        </w:tc>
        <w:tc>
          <w:tcPr>
            <w:tcW w:w="850" w:type="dxa"/>
            <w:textDirection w:val="btLr"/>
          </w:tcPr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 w:rsidRPr="00EC3DEA">
              <w:t>Дата перемещения</w:t>
            </w:r>
            <w:r>
              <w:t xml:space="preserve"> </w:t>
            </w:r>
            <w:r w:rsidRPr="00EC3DEA">
              <w:t xml:space="preserve">на </w:t>
            </w:r>
            <w:proofErr w:type="gramStart"/>
            <w:r w:rsidRPr="00EC3DEA">
              <w:t>специализированную</w:t>
            </w:r>
            <w:proofErr w:type="gramEnd"/>
          </w:p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 w:rsidRPr="00EC3DEA">
              <w:t>стоянку, адрес стоянки</w:t>
            </w:r>
          </w:p>
        </w:tc>
        <w:tc>
          <w:tcPr>
            <w:tcW w:w="1134" w:type="dxa"/>
            <w:textDirection w:val="btLr"/>
          </w:tcPr>
          <w:p w:rsidR="00A10FFB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 w:rsidRPr="00EC3DEA">
              <w:t>Ф.И.О. сотрудника</w:t>
            </w:r>
            <w:r>
              <w:t>,</w:t>
            </w:r>
          </w:p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proofErr w:type="gramStart"/>
            <w:r w:rsidRPr="00EC3DEA">
              <w:t>принявшего транспортное средство для перемещения на стоянку</w:t>
            </w:r>
            <w:proofErr w:type="gramEnd"/>
          </w:p>
        </w:tc>
        <w:tc>
          <w:tcPr>
            <w:tcW w:w="1134" w:type="dxa"/>
            <w:textDirection w:val="btLr"/>
          </w:tcPr>
          <w:p w:rsidR="00A10FFB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>
              <w:t xml:space="preserve">Срок хранения транспортного средства на стоянке </w:t>
            </w:r>
          </w:p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>
              <w:t>(в сутках)</w:t>
            </w:r>
          </w:p>
        </w:tc>
        <w:tc>
          <w:tcPr>
            <w:tcW w:w="1134" w:type="dxa"/>
            <w:textDirection w:val="btLr"/>
          </w:tcPr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>
              <w:t>Дата выдачи транспортного средства собственнику (владельцу)</w:t>
            </w:r>
          </w:p>
        </w:tc>
        <w:tc>
          <w:tcPr>
            <w:tcW w:w="1134" w:type="dxa"/>
            <w:textDirection w:val="btLr"/>
          </w:tcPr>
          <w:p w:rsidR="00A10FFB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 w:rsidRPr="00EC3DEA">
              <w:t>Ф.И.О. сотрудника</w:t>
            </w:r>
            <w:r>
              <w:t>,</w:t>
            </w:r>
          </w:p>
          <w:p w:rsidR="00A10FFB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proofErr w:type="gramStart"/>
            <w:r>
              <w:t>выдавш</w:t>
            </w:r>
            <w:r w:rsidRPr="00EC3DEA">
              <w:t>его</w:t>
            </w:r>
            <w:proofErr w:type="gramEnd"/>
            <w:r w:rsidRPr="00EC3DEA">
              <w:t xml:space="preserve"> транспортное средство</w:t>
            </w:r>
          </w:p>
        </w:tc>
        <w:tc>
          <w:tcPr>
            <w:tcW w:w="851" w:type="dxa"/>
            <w:textDirection w:val="btLr"/>
          </w:tcPr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>
              <w:t>Оплата стоимости перемещения и хранения транспортного средства</w:t>
            </w:r>
          </w:p>
        </w:tc>
        <w:tc>
          <w:tcPr>
            <w:tcW w:w="567" w:type="dxa"/>
            <w:textDirection w:val="btLr"/>
          </w:tcPr>
          <w:p w:rsidR="00A10FFB" w:rsidRPr="00EC3DEA" w:rsidRDefault="00A10FFB" w:rsidP="00204319">
            <w:pPr>
              <w:tabs>
                <w:tab w:val="left" w:pos="709"/>
              </w:tabs>
              <w:ind w:left="113" w:right="113"/>
              <w:contextualSpacing/>
              <w:jc w:val="center"/>
            </w:pPr>
            <w:r>
              <w:t>примечания</w:t>
            </w:r>
          </w:p>
        </w:tc>
      </w:tr>
      <w:tr w:rsidR="00A10FFB" w:rsidTr="00204319">
        <w:tc>
          <w:tcPr>
            <w:tcW w:w="5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850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851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567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</w:tr>
      <w:tr w:rsidR="00A10FFB" w:rsidTr="00204319">
        <w:tc>
          <w:tcPr>
            <w:tcW w:w="5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992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850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851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567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</w:tr>
      <w:tr w:rsidR="00A10FFB" w:rsidTr="00204319">
        <w:tc>
          <w:tcPr>
            <w:tcW w:w="5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992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850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1134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851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567" w:type="dxa"/>
          </w:tcPr>
          <w:p w:rsidR="00A10FFB" w:rsidRPr="00EC3DEA" w:rsidRDefault="00A10FFB" w:rsidP="00204319">
            <w:pPr>
              <w:tabs>
                <w:tab w:val="left" w:pos="709"/>
              </w:tabs>
              <w:contextualSpacing/>
              <w:jc w:val="center"/>
            </w:pPr>
          </w:p>
        </w:tc>
      </w:tr>
    </w:tbl>
    <w:p w:rsidR="00A10FFB" w:rsidRPr="00E20471" w:rsidRDefault="00A10FFB" w:rsidP="00A10FFB">
      <w:pPr>
        <w:rPr>
          <w:sz w:val="28"/>
          <w:szCs w:val="28"/>
        </w:rPr>
      </w:pPr>
    </w:p>
    <w:p w:rsidR="008B66D9" w:rsidRPr="008B66D9" w:rsidRDefault="008B66D9" w:rsidP="008B66D9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</w:p>
    <w:sectPr w:rsidR="008B66D9" w:rsidRPr="008B66D9" w:rsidSect="00AA4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A5" w:rsidRDefault="000E10A5" w:rsidP="00EE23E1">
      <w:r>
        <w:separator/>
      </w:r>
    </w:p>
  </w:endnote>
  <w:endnote w:type="continuationSeparator" w:id="0">
    <w:p w:rsidR="000E10A5" w:rsidRDefault="000E10A5" w:rsidP="00EE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A5" w:rsidRDefault="000E10A5" w:rsidP="00EE23E1">
      <w:r>
        <w:separator/>
      </w:r>
    </w:p>
  </w:footnote>
  <w:footnote w:type="continuationSeparator" w:id="0">
    <w:p w:rsidR="000E10A5" w:rsidRDefault="000E10A5" w:rsidP="00EE2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5"/>
  </w:num>
  <w:num w:numId="14">
    <w:abstractNumId w:val="18"/>
  </w:num>
  <w:num w:numId="15">
    <w:abstractNumId w:val="22"/>
  </w:num>
  <w:num w:numId="16">
    <w:abstractNumId w:val="2"/>
  </w:num>
  <w:num w:numId="17">
    <w:abstractNumId w:val="7"/>
  </w:num>
  <w:num w:numId="18">
    <w:abstractNumId w:val="17"/>
  </w:num>
  <w:num w:numId="19">
    <w:abstractNumId w:val="4"/>
  </w:num>
  <w:num w:numId="20">
    <w:abstractNumId w:val="1"/>
  </w:num>
  <w:num w:numId="21">
    <w:abstractNumId w:val="20"/>
  </w:num>
  <w:num w:numId="22">
    <w:abstractNumId w:val="21"/>
  </w:num>
  <w:num w:numId="23">
    <w:abstractNumId w:val="3"/>
  </w:num>
  <w:num w:numId="2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556"/>
    <w:rsid w:val="00051ECD"/>
    <w:rsid w:val="00092F62"/>
    <w:rsid w:val="000E10A5"/>
    <w:rsid w:val="000F209E"/>
    <w:rsid w:val="001B0D7F"/>
    <w:rsid w:val="001B2BA8"/>
    <w:rsid w:val="001B3730"/>
    <w:rsid w:val="001B37EE"/>
    <w:rsid w:val="00263BEC"/>
    <w:rsid w:val="002E0AFE"/>
    <w:rsid w:val="00305AF1"/>
    <w:rsid w:val="003217EA"/>
    <w:rsid w:val="003402FF"/>
    <w:rsid w:val="0034664E"/>
    <w:rsid w:val="003605AE"/>
    <w:rsid w:val="003C3F97"/>
    <w:rsid w:val="003C6A84"/>
    <w:rsid w:val="00401A39"/>
    <w:rsid w:val="004C1A76"/>
    <w:rsid w:val="004E37ED"/>
    <w:rsid w:val="00540EE6"/>
    <w:rsid w:val="00565C57"/>
    <w:rsid w:val="0057683C"/>
    <w:rsid w:val="005D3350"/>
    <w:rsid w:val="005F2A94"/>
    <w:rsid w:val="00643908"/>
    <w:rsid w:val="00731C7C"/>
    <w:rsid w:val="00734118"/>
    <w:rsid w:val="00793BF7"/>
    <w:rsid w:val="007D3B28"/>
    <w:rsid w:val="0080787A"/>
    <w:rsid w:val="00845842"/>
    <w:rsid w:val="00864FF4"/>
    <w:rsid w:val="008827AD"/>
    <w:rsid w:val="00895713"/>
    <w:rsid w:val="008B66D9"/>
    <w:rsid w:val="008E3668"/>
    <w:rsid w:val="00946E32"/>
    <w:rsid w:val="00966502"/>
    <w:rsid w:val="00992441"/>
    <w:rsid w:val="009A260E"/>
    <w:rsid w:val="009A6C78"/>
    <w:rsid w:val="009D68CC"/>
    <w:rsid w:val="00A10FFB"/>
    <w:rsid w:val="00A1243B"/>
    <w:rsid w:val="00A13016"/>
    <w:rsid w:val="00A148E0"/>
    <w:rsid w:val="00AA4C5D"/>
    <w:rsid w:val="00AD46F0"/>
    <w:rsid w:val="00B05B2D"/>
    <w:rsid w:val="00B102BE"/>
    <w:rsid w:val="00B2242E"/>
    <w:rsid w:val="00B65556"/>
    <w:rsid w:val="00B83C0B"/>
    <w:rsid w:val="00BB10A8"/>
    <w:rsid w:val="00BC6747"/>
    <w:rsid w:val="00BD02E9"/>
    <w:rsid w:val="00BE7DCE"/>
    <w:rsid w:val="00C5267C"/>
    <w:rsid w:val="00C90632"/>
    <w:rsid w:val="00D54DBE"/>
    <w:rsid w:val="00D55697"/>
    <w:rsid w:val="00DA3F07"/>
    <w:rsid w:val="00DC6DEB"/>
    <w:rsid w:val="00DE0FFC"/>
    <w:rsid w:val="00DE6E1F"/>
    <w:rsid w:val="00E205D8"/>
    <w:rsid w:val="00E27A63"/>
    <w:rsid w:val="00E36D24"/>
    <w:rsid w:val="00E4121D"/>
    <w:rsid w:val="00E77E06"/>
    <w:rsid w:val="00EB1E23"/>
    <w:rsid w:val="00EE23E1"/>
    <w:rsid w:val="00F124FF"/>
    <w:rsid w:val="00F202D3"/>
    <w:rsid w:val="00F433E5"/>
    <w:rsid w:val="00F679A7"/>
    <w:rsid w:val="00F85A91"/>
    <w:rsid w:val="00FE1DCE"/>
    <w:rsid w:val="00FE3A8F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23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E2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4F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6E1F"/>
    <w:pPr>
      <w:keepNext/>
      <w:jc w:val="center"/>
      <w:outlineLvl w:val="3"/>
    </w:pPr>
    <w:rPr>
      <w:rFonts w:ascii="Arial New Bash" w:hAnsi="Arial New Bash"/>
      <w:b/>
      <w:color w:val="000000"/>
      <w:w w:val="91"/>
      <w:sz w:val="2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E6E1F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 New Bash" w:hAnsi="Arial New Bash"/>
      <w:b/>
      <w:color w:val="000000"/>
      <w:w w:val="91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864F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6E1F"/>
    <w:rPr>
      <w:rFonts w:ascii="Arial New Bash" w:eastAsia="Times New Roman" w:hAnsi="Arial New Bash" w:cs="Times New Roman"/>
      <w:b/>
      <w:color w:val="000000"/>
      <w:w w:val="9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E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6E1F"/>
    <w:rPr>
      <w:rFonts w:ascii="Arial New Bash" w:eastAsia="Times New Roman" w:hAnsi="Arial New Bash" w:cs="Times New Roman"/>
      <w:b/>
      <w:color w:val="000000"/>
      <w:w w:val="91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3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E23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EE23E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2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E23E1"/>
    <w:rPr>
      <w:vertAlign w:val="superscript"/>
    </w:rPr>
  </w:style>
  <w:style w:type="paragraph" w:styleId="a8">
    <w:name w:val="header"/>
    <w:basedOn w:val="a"/>
    <w:link w:val="a9"/>
    <w:uiPriority w:val="99"/>
    <w:rsid w:val="00EE23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23E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EE23E1"/>
  </w:style>
  <w:style w:type="character" w:styleId="ab">
    <w:name w:val="Hyperlink"/>
    <w:uiPriority w:val="99"/>
    <w:rsid w:val="00EE23E1"/>
    <w:rPr>
      <w:color w:val="0000FF"/>
      <w:u w:val="singl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E23E1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E23E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annotation reference"/>
    <w:uiPriority w:val="99"/>
    <w:rsid w:val="00EE23E1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EE23E1"/>
  </w:style>
  <w:style w:type="character" w:customStyle="1" w:styleId="af0">
    <w:name w:val="Текст примечания Знак"/>
    <w:basedOn w:val="a0"/>
    <w:link w:val="af"/>
    <w:uiPriority w:val="99"/>
    <w:rsid w:val="00EE23E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E23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E23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FollowedHyperlink"/>
    <w:uiPriority w:val="99"/>
    <w:rsid w:val="00EE23E1"/>
    <w:rPr>
      <w:color w:val="800080"/>
      <w:u w:val="single"/>
    </w:rPr>
  </w:style>
  <w:style w:type="paragraph" w:customStyle="1" w:styleId="af4">
    <w:name w:val="Знак Знак Знак Знак"/>
    <w:basedOn w:val="a"/>
    <w:rsid w:val="00EE23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EE23E1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EE23E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EE23E1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EE23E1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EE23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EE23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23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2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EE23E1"/>
    <w:pPr>
      <w:ind w:left="708"/>
    </w:pPr>
  </w:style>
  <w:style w:type="character" w:customStyle="1" w:styleId="ConsPlusNormal0">
    <w:name w:val="ConsPlusNormal Знак"/>
    <w:link w:val="ConsPlusNormal"/>
    <w:locked/>
    <w:rsid w:val="00EE2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E23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rsid w:val="00EE23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23E1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endnote text"/>
    <w:basedOn w:val="a"/>
    <w:link w:val="afc"/>
    <w:rsid w:val="00EE23E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EE2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EE23E1"/>
    <w:rPr>
      <w:vertAlign w:val="superscript"/>
    </w:rPr>
  </w:style>
  <w:style w:type="paragraph" w:styleId="afe">
    <w:name w:val="No Spacing"/>
    <w:uiPriority w:val="1"/>
    <w:qFormat/>
    <w:rsid w:val="00EE2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E2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E23E1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E23E1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E23E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E23E1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E23E1"/>
    <w:rPr>
      <w:sz w:val="24"/>
    </w:rPr>
  </w:style>
  <w:style w:type="character" w:styleId="aff">
    <w:name w:val="Emphasis"/>
    <w:uiPriority w:val="20"/>
    <w:qFormat/>
    <w:rsid w:val="00EE23E1"/>
    <w:rPr>
      <w:i/>
      <w:iCs/>
    </w:rPr>
  </w:style>
  <w:style w:type="paragraph" w:styleId="aff0">
    <w:name w:val="Body Text Indent"/>
    <w:basedOn w:val="a"/>
    <w:link w:val="aff1"/>
    <w:rsid w:val="00EE23E1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EE23E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EE23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EE23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ormattext">
    <w:name w:val="formattext"/>
    <w:basedOn w:val="a"/>
    <w:rsid w:val="00EE23E1"/>
    <w:pPr>
      <w:spacing w:before="100" w:beforeAutospacing="1" w:after="100" w:afterAutospacing="1"/>
    </w:pPr>
  </w:style>
  <w:style w:type="paragraph" w:customStyle="1" w:styleId="Default">
    <w:name w:val="Default"/>
    <w:rsid w:val="00EE2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 Знак Знак"/>
    <w:semiHidden/>
    <w:locked/>
    <w:rsid w:val="00EE23E1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E2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23E1"/>
    <w:rPr>
      <w:rFonts w:ascii="Courier New" w:eastAsia="Times New Roman" w:hAnsi="Courier New" w:cs="Times New Roman"/>
      <w:sz w:val="20"/>
      <w:szCs w:val="20"/>
    </w:rPr>
  </w:style>
  <w:style w:type="character" w:customStyle="1" w:styleId="frgu-content-accordeon">
    <w:name w:val="frgu-content-accordeon"/>
    <w:rsid w:val="00EE23E1"/>
  </w:style>
  <w:style w:type="table" w:styleId="aff2">
    <w:name w:val="Table Grid"/>
    <w:basedOn w:val="a1"/>
    <w:uiPriority w:val="59"/>
    <w:rsid w:val="00EE23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E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ая заливка - Акцент 11"/>
    <w:hidden/>
    <w:uiPriority w:val="71"/>
    <w:rsid w:val="00EE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МУ Обычный стиль"/>
    <w:basedOn w:val="a"/>
    <w:autoRedefine/>
    <w:rsid w:val="00EE23E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E23E1"/>
  </w:style>
  <w:style w:type="character" w:customStyle="1" w:styleId="30">
    <w:name w:val="Заголовок 3 Знак"/>
    <w:basedOn w:val="a0"/>
    <w:link w:val="3"/>
    <w:semiHidden/>
    <w:rsid w:val="00864F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864FF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864F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864FF4"/>
    <w:pPr>
      <w:ind w:left="720"/>
    </w:pPr>
    <w:rPr>
      <w:szCs w:val="20"/>
    </w:rPr>
  </w:style>
  <w:style w:type="paragraph" w:styleId="24">
    <w:name w:val="Body Text 2"/>
    <w:basedOn w:val="a"/>
    <w:link w:val="25"/>
    <w:rsid w:val="00864FF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64FF4"/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Стиль8"/>
    <w:basedOn w:val="a"/>
    <w:rsid w:val="00864FF4"/>
    <w:rPr>
      <w:rFonts w:eastAsia="Calibri"/>
      <w:noProof/>
      <w:sz w:val="28"/>
      <w:szCs w:val="28"/>
    </w:rPr>
  </w:style>
  <w:style w:type="paragraph" w:customStyle="1" w:styleId="Style29">
    <w:name w:val="Style29"/>
    <w:basedOn w:val="a"/>
    <w:rsid w:val="005F2A94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5F2A94"/>
  </w:style>
  <w:style w:type="paragraph" w:styleId="aff5">
    <w:name w:val="Subtitle"/>
    <w:basedOn w:val="a"/>
    <w:next w:val="a"/>
    <w:link w:val="aff6"/>
    <w:uiPriority w:val="11"/>
    <w:qFormat/>
    <w:rsid w:val="005F2A9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6">
    <w:name w:val="Подзаголовок Знак"/>
    <w:basedOn w:val="a0"/>
    <w:link w:val="aff5"/>
    <w:uiPriority w:val="11"/>
    <w:rsid w:val="005F2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8B6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Знак Знак Знак Знак"/>
    <w:basedOn w:val="a"/>
    <w:rsid w:val="009A2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Абзац списка3"/>
    <w:basedOn w:val="a"/>
    <w:rsid w:val="009A260E"/>
    <w:pPr>
      <w:ind w:left="720"/>
    </w:pPr>
    <w:rPr>
      <w:szCs w:val="20"/>
    </w:rPr>
  </w:style>
  <w:style w:type="paragraph" w:customStyle="1" w:styleId="P68">
    <w:name w:val="P68"/>
    <w:basedOn w:val="a"/>
    <w:hidden/>
    <w:rsid w:val="009A260E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9A260E"/>
    <w:pPr>
      <w:adjustRightInd w:val="0"/>
      <w:textAlignment w:val="baseline"/>
    </w:pPr>
    <w:rPr>
      <w:rFonts w:eastAsia="SimSun1"/>
      <w:szCs w:val="20"/>
    </w:rPr>
  </w:style>
  <w:style w:type="paragraph" w:styleId="aff8">
    <w:name w:val="Document Map"/>
    <w:basedOn w:val="a"/>
    <w:link w:val="aff9"/>
    <w:uiPriority w:val="99"/>
    <w:semiHidden/>
    <w:unhideWhenUsed/>
    <w:rsid w:val="00A10FFB"/>
    <w:rPr>
      <w:rFonts w:ascii="Tahoma" w:eastAsiaTheme="minorEastAsi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A10F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23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E2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64F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6E1F"/>
    <w:pPr>
      <w:keepNext/>
      <w:jc w:val="center"/>
      <w:outlineLvl w:val="3"/>
    </w:pPr>
    <w:rPr>
      <w:rFonts w:ascii="Arial New Bash" w:hAnsi="Arial New Bash"/>
      <w:b/>
      <w:color w:val="000000"/>
      <w:w w:val="91"/>
      <w:sz w:val="2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E6E1F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 New Bash" w:hAnsi="Arial New Bash"/>
      <w:b/>
      <w:color w:val="000000"/>
      <w:w w:val="91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864F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6E1F"/>
    <w:rPr>
      <w:rFonts w:ascii="Arial New Bash" w:eastAsia="Times New Roman" w:hAnsi="Arial New Bash" w:cs="Times New Roman"/>
      <w:b/>
      <w:color w:val="000000"/>
      <w:w w:val="9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E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6E1F"/>
    <w:rPr>
      <w:rFonts w:ascii="Arial New Bash" w:eastAsia="Times New Roman" w:hAnsi="Arial New Bash" w:cs="Times New Roman"/>
      <w:b/>
      <w:color w:val="000000"/>
      <w:w w:val="91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3E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EE23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5">
    <w:name w:val="footnote text"/>
    <w:basedOn w:val="a"/>
    <w:link w:val="a6"/>
    <w:uiPriority w:val="99"/>
    <w:semiHidden/>
    <w:rsid w:val="00EE23E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2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E23E1"/>
    <w:rPr>
      <w:vertAlign w:val="superscript"/>
    </w:rPr>
  </w:style>
  <w:style w:type="paragraph" w:styleId="a8">
    <w:name w:val="header"/>
    <w:basedOn w:val="a"/>
    <w:link w:val="a9"/>
    <w:uiPriority w:val="99"/>
    <w:rsid w:val="00EE23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E2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EE23E1"/>
  </w:style>
  <w:style w:type="character" w:styleId="ab">
    <w:name w:val="Hyperlink"/>
    <w:uiPriority w:val="99"/>
    <w:rsid w:val="00EE23E1"/>
    <w:rPr>
      <w:color w:val="0000FF"/>
      <w:u w:val="singl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E23E1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E23E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e">
    <w:name w:val="annotation reference"/>
    <w:uiPriority w:val="99"/>
    <w:rsid w:val="00EE23E1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EE23E1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EE2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EE23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E23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EE23E1"/>
    <w:rPr>
      <w:color w:val="800080"/>
      <w:u w:val="single"/>
    </w:rPr>
  </w:style>
  <w:style w:type="paragraph" w:customStyle="1" w:styleId="af4">
    <w:name w:val="Знак Знак Знак Знак"/>
    <w:basedOn w:val="a"/>
    <w:rsid w:val="00EE23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EE23E1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EE23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EE23E1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EE23E1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EE23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EE23E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E2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EE2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EE23E1"/>
    <w:pPr>
      <w:ind w:left="708"/>
    </w:pPr>
  </w:style>
  <w:style w:type="character" w:customStyle="1" w:styleId="ConsPlusNormal0">
    <w:name w:val="ConsPlusNormal Знак"/>
    <w:link w:val="ConsPlusNormal"/>
    <w:locked/>
    <w:rsid w:val="00EE2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E23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rsid w:val="00EE23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EE2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endnote text"/>
    <w:basedOn w:val="a"/>
    <w:link w:val="afc"/>
    <w:rsid w:val="00EE23E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EE2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EE23E1"/>
    <w:rPr>
      <w:vertAlign w:val="superscript"/>
    </w:rPr>
  </w:style>
  <w:style w:type="paragraph" w:styleId="afe">
    <w:name w:val="No Spacing"/>
    <w:uiPriority w:val="1"/>
    <w:qFormat/>
    <w:rsid w:val="00EE2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E2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E23E1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E23E1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E23E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E23E1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E23E1"/>
    <w:rPr>
      <w:sz w:val="24"/>
    </w:rPr>
  </w:style>
  <w:style w:type="character" w:styleId="aff">
    <w:name w:val="Emphasis"/>
    <w:uiPriority w:val="20"/>
    <w:qFormat/>
    <w:rsid w:val="00EE23E1"/>
    <w:rPr>
      <w:i/>
      <w:iCs/>
    </w:rPr>
  </w:style>
  <w:style w:type="paragraph" w:styleId="aff0">
    <w:name w:val="Body Text Indent"/>
    <w:basedOn w:val="a"/>
    <w:link w:val="aff1"/>
    <w:rsid w:val="00EE23E1"/>
    <w:pPr>
      <w:spacing w:after="120"/>
      <w:ind w:left="283"/>
    </w:pPr>
    <w:rPr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EE2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EE23E1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EE23E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formattext">
    <w:name w:val="formattext"/>
    <w:basedOn w:val="a"/>
    <w:rsid w:val="00EE23E1"/>
    <w:pPr>
      <w:spacing w:before="100" w:beforeAutospacing="1" w:after="100" w:afterAutospacing="1"/>
    </w:pPr>
  </w:style>
  <w:style w:type="paragraph" w:customStyle="1" w:styleId="Default">
    <w:name w:val="Default"/>
    <w:rsid w:val="00EE2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 Знак Знак"/>
    <w:semiHidden/>
    <w:locked/>
    <w:rsid w:val="00EE23E1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E2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E23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rgu-content-accordeon">
    <w:name w:val="frgu-content-accordeon"/>
    <w:rsid w:val="00EE23E1"/>
  </w:style>
  <w:style w:type="table" w:styleId="aff2">
    <w:name w:val="Table Grid"/>
    <w:basedOn w:val="a1"/>
    <w:uiPriority w:val="59"/>
    <w:rsid w:val="00EE23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E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ая заливка - Акцент 11"/>
    <w:hidden/>
    <w:uiPriority w:val="71"/>
    <w:rsid w:val="00EE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МУ Обычный стиль"/>
    <w:basedOn w:val="a"/>
    <w:autoRedefine/>
    <w:rsid w:val="00EE23E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E23E1"/>
  </w:style>
  <w:style w:type="character" w:customStyle="1" w:styleId="30">
    <w:name w:val="Заголовок 3 Знак"/>
    <w:basedOn w:val="a0"/>
    <w:link w:val="3"/>
    <w:semiHidden/>
    <w:rsid w:val="00864F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864FF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864F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864FF4"/>
    <w:pPr>
      <w:ind w:left="720"/>
    </w:pPr>
    <w:rPr>
      <w:szCs w:val="20"/>
    </w:rPr>
  </w:style>
  <w:style w:type="paragraph" w:styleId="24">
    <w:name w:val="Body Text 2"/>
    <w:basedOn w:val="a"/>
    <w:link w:val="25"/>
    <w:rsid w:val="00864FF4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864F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81">
    <w:name w:val="Стиль8"/>
    <w:basedOn w:val="a"/>
    <w:rsid w:val="00864FF4"/>
    <w:rPr>
      <w:rFonts w:eastAsia="Calibri"/>
      <w:noProof/>
      <w:sz w:val="28"/>
      <w:szCs w:val="28"/>
    </w:rPr>
  </w:style>
  <w:style w:type="paragraph" w:customStyle="1" w:styleId="Style29">
    <w:name w:val="Style29"/>
    <w:basedOn w:val="a"/>
    <w:rsid w:val="005F2A94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5F2A94"/>
  </w:style>
  <w:style w:type="paragraph" w:styleId="aff5">
    <w:name w:val="Subtitle"/>
    <w:basedOn w:val="a"/>
    <w:next w:val="a"/>
    <w:link w:val="aff6"/>
    <w:uiPriority w:val="11"/>
    <w:qFormat/>
    <w:rsid w:val="005F2A9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6">
    <w:name w:val="Подзаголовок Знак"/>
    <w:basedOn w:val="a0"/>
    <w:link w:val="aff5"/>
    <w:uiPriority w:val="11"/>
    <w:rsid w:val="005F2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8B6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Знак Знак Знак Знак"/>
    <w:basedOn w:val="a"/>
    <w:rsid w:val="009A2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Абзац списка3"/>
    <w:basedOn w:val="a"/>
    <w:rsid w:val="009A260E"/>
    <w:pPr>
      <w:ind w:left="720"/>
    </w:pPr>
    <w:rPr>
      <w:szCs w:val="20"/>
    </w:rPr>
  </w:style>
  <w:style w:type="paragraph" w:customStyle="1" w:styleId="P68">
    <w:name w:val="P68"/>
    <w:basedOn w:val="a"/>
    <w:hidden/>
    <w:rsid w:val="009A260E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9A260E"/>
    <w:pPr>
      <w:adjustRightInd w:val="0"/>
      <w:textAlignment w:val="baseline"/>
    </w:pPr>
    <w:rPr>
      <w:rFonts w:eastAsia="SimSun1"/>
      <w:szCs w:val="20"/>
    </w:rPr>
  </w:style>
  <w:style w:type="paragraph" w:styleId="aff8">
    <w:name w:val="Document Map"/>
    <w:basedOn w:val="a"/>
    <w:link w:val="aff9"/>
    <w:uiPriority w:val="99"/>
    <w:semiHidden/>
    <w:unhideWhenUsed/>
    <w:rsid w:val="00A10FFB"/>
    <w:rPr>
      <w:rFonts w:ascii="Tahoma" w:eastAsiaTheme="minorEastAsi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A10F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zanov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A32F-E9B2-41A3-97DF-FC2AD91D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УчалыСС</dc:creator>
  <cp:keywords/>
  <dc:description/>
  <cp:lastModifiedBy>Пользователь</cp:lastModifiedBy>
  <cp:revision>32</cp:revision>
  <cp:lastPrinted>2020-04-06T09:50:00Z</cp:lastPrinted>
  <dcterms:created xsi:type="dcterms:W3CDTF">2020-02-19T09:30:00Z</dcterms:created>
  <dcterms:modified xsi:type="dcterms:W3CDTF">2020-04-06T09:51:00Z</dcterms:modified>
</cp:coreProperties>
</file>